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03559F" w14:textId="39E75CF5" w:rsidR="00CE54CD" w:rsidRPr="007C707A" w:rsidRDefault="0079268E" w:rsidP="008336A6">
      <w:pPr>
        <w:pStyle w:val="Default"/>
        <w:jc w:val="center"/>
        <w:rPr>
          <w:rFonts w:ascii="Times New Roman" w:eastAsiaTheme="minorEastAsia" w:hAnsi="Times New Roman" w:cs="Times New Roman"/>
          <w:b/>
          <w:bCs/>
        </w:rPr>
      </w:pPr>
      <w:r w:rsidRPr="007C707A">
        <w:rPr>
          <w:rFonts w:ascii="Times New Roman" w:eastAsiaTheme="minorEastAsia" w:hAnsi="Times New Roman" w:cs="Times New Roman"/>
          <w:b/>
          <w:bCs/>
        </w:rPr>
        <w:t>TERMO DE REFÊRENCIA</w:t>
      </w:r>
    </w:p>
    <w:p w14:paraId="31F871AE" w14:textId="77777777" w:rsidR="00CE54CD" w:rsidRPr="007C707A" w:rsidRDefault="00CE54CD" w:rsidP="00CE54CD">
      <w:pPr>
        <w:pStyle w:val="Default"/>
        <w:jc w:val="center"/>
        <w:rPr>
          <w:rFonts w:ascii="Times New Roman" w:eastAsiaTheme="minorEastAsia" w:hAnsi="Times New Roman" w:cs="Times New Roman"/>
        </w:rPr>
      </w:pPr>
    </w:p>
    <w:p w14:paraId="74E8DF6B" w14:textId="6458CFE1" w:rsidR="0079268E" w:rsidRPr="007C707A" w:rsidRDefault="0079268E" w:rsidP="00572C7E">
      <w:pPr>
        <w:pStyle w:val="PargrafodaLista"/>
        <w:numPr>
          <w:ilvl w:val="0"/>
          <w:numId w:val="5"/>
        </w:numPr>
        <w:autoSpaceDE w:val="0"/>
        <w:autoSpaceDN w:val="0"/>
        <w:adjustRightInd w:val="0"/>
        <w:spacing w:after="0" w:line="240" w:lineRule="auto"/>
        <w:rPr>
          <w:rFonts w:eastAsiaTheme="minorEastAsia"/>
          <w:b/>
          <w:kern w:val="0"/>
          <w:sz w:val="24"/>
          <w:szCs w:val="24"/>
        </w:rPr>
      </w:pPr>
      <w:r w:rsidRPr="007C707A">
        <w:rPr>
          <w:rFonts w:eastAsiaTheme="minorEastAsia"/>
          <w:b/>
          <w:bCs/>
          <w:kern w:val="0"/>
          <w:sz w:val="24"/>
          <w:szCs w:val="24"/>
        </w:rPr>
        <w:t xml:space="preserve">OBJETO </w:t>
      </w:r>
    </w:p>
    <w:p w14:paraId="504AB70E" w14:textId="77777777" w:rsidR="007D5481" w:rsidRPr="007C707A" w:rsidRDefault="007D5481" w:rsidP="007D5481">
      <w:pPr>
        <w:pStyle w:val="PargrafodaLista"/>
        <w:autoSpaceDE w:val="0"/>
        <w:autoSpaceDN w:val="0"/>
        <w:adjustRightInd w:val="0"/>
        <w:spacing w:after="0" w:line="240" w:lineRule="auto"/>
        <w:ind w:left="360" w:firstLine="0"/>
        <w:rPr>
          <w:rFonts w:eastAsiaTheme="minorEastAsia"/>
          <w:b/>
          <w:kern w:val="0"/>
          <w:sz w:val="24"/>
          <w:szCs w:val="24"/>
        </w:rPr>
      </w:pPr>
    </w:p>
    <w:p w14:paraId="49CC14DA" w14:textId="020BE9F3" w:rsidR="00161A75" w:rsidRPr="007C707A" w:rsidRDefault="00161A75" w:rsidP="00161A75">
      <w:pPr>
        <w:pStyle w:val="PargrafodaLista"/>
        <w:numPr>
          <w:ilvl w:val="1"/>
          <w:numId w:val="5"/>
        </w:numPr>
        <w:autoSpaceDE w:val="0"/>
        <w:autoSpaceDN w:val="0"/>
        <w:adjustRightInd w:val="0"/>
        <w:spacing w:after="0" w:line="240" w:lineRule="auto"/>
        <w:ind w:left="0" w:firstLine="0"/>
        <w:rPr>
          <w:rFonts w:eastAsiaTheme="minorEastAsia"/>
          <w:kern w:val="0"/>
          <w:sz w:val="24"/>
          <w:szCs w:val="24"/>
        </w:rPr>
      </w:pPr>
      <w:r w:rsidRPr="007C707A">
        <w:rPr>
          <w:rFonts w:eastAsiaTheme="minorEastAsia"/>
          <w:kern w:val="0"/>
          <w:sz w:val="24"/>
          <w:szCs w:val="24"/>
        </w:rPr>
        <w:t xml:space="preserve">Contratação de empresa autorizada para prestação de serviços para substituição de </w:t>
      </w:r>
      <w:r w:rsidRPr="007C707A">
        <w:rPr>
          <w:kern w:val="0"/>
          <w:sz w:val="24"/>
          <w:szCs w:val="24"/>
          <w14:ligatures w14:val="none"/>
        </w:rPr>
        <w:t xml:space="preserve">para-brisa dianteiro </w:t>
      </w:r>
      <w:r w:rsidR="007B5A48" w:rsidRPr="007C707A">
        <w:rPr>
          <w:kern w:val="0"/>
          <w:sz w:val="24"/>
          <w:szCs w:val="24"/>
          <w14:ligatures w14:val="none"/>
        </w:rPr>
        <w:t xml:space="preserve">do </w:t>
      </w:r>
      <w:r w:rsidRPr="007C707A">
        <w:rPr>
          <w:kern w:val="0"/>
          <w:sz w:val="24"/>
          <w:szCs w:val="24"/>
          <w14:ligatures w14:val="none"/>
        </w:rPr>
        <w:t xml:space="preserve">veículo Van </w:t>
      </w:r>
      <w:r w:rsidR="00705F62" w:rsidRPr="007C707A">
        <w:rPr>
          <w:kern w:val="0"/>
          <w:sz w:val="24"/>
          <w:szCs w:val="24"/>
          <w14:ligatures w14:val="none"/>
        </w:rPr>
        <w:t xml:space="preserve">Citroen </w:t>
      </w:r>
      <w:r w:rsidR="00AB46A6" w:rsidRPr="007C707A">
        <w:rPr>
          <w:kern w:val="0"/>
          <w:sz w:val="24"/>
          <w:szCs w:val="24"/>
          <w14:ligatures w14:val="none"/>
        </w:rPr>
        <w:t>placa PUL-6619</w:t>
      </w:r>
      <w:r w:rsidR="007B5A48" w:rsidRPr="007C707A">
        <w:rPr>
          <w:kern w:val="0"/>
          <w:sz w:val="24"/>
          <w:szCs w:val="24"/>
          <w14:ligatures w14:val="none"/>
        </w:rPr>
        <w:t xml:space="preserve">, modelo </w:t>
      </w:r>
      <w:r w:rsidR="00372F8C">
        <w:rPr>
          <w:kern w:val="0"/>
          <w:sz w:val="24"/>
          <w:szCs w:val="24"/>
          <w14:ligatures w14:val="none"/>
        </w:rPr>
        <w:t>CITROEN/JUMP GREENCAR ES</w:t>
      </w:r>
      <w:r w:rsidR="007B5A48" w:rsidRPr="007C707A">
        <w:rPr>
          <w:kern w:val="0"/>
          <w:sz w:val="24"/>
          <w:szCs w:val="24"/>
          <w14:ligatures w14:val="none"/>
        </w:rPr>
        <w:t>,</w:t>
      </w:r>
      <w:r w:rsidR="00372F8C">
        <w:rPr>
          <w:kern w:val="0"/>
          <w:sz w:val="24"/>
          <w:szCs w:val="24"/>
          <w14:ligatures w14:val="none"/>
        </w:rPr>
        <w:t xml:space="preserve"> tipo PASSAGEIRO MICROONIBUS, cor BRANCA, combustível DIESEL, potência 127CV/2286, ano/modelo 2013/2014, </w:t>
      </w:r>
      <w:r w:rsidR="007B5A48" w:rsidRPr="007C707A">
        <w:rPr>
          <w:kern w:val="0"/>
          <w:sz w:val="24"/>
          <w:szCs w:val="24"/>
          <w14:ligatures w14:val="none"/>
        </w:rPr>
        <w:t>chassi</w:t>
      </w:r>
      <w:r w:rsidR="00372F8C">
        <w:rPr>
          <w:kern w:val="0"/>
          <w:sz w:val="24"/>
          <w:szCs w:val="24"/>
          <w14:ligatures w14:val="none"/>
        </w:rPr>
        <w:t xml:space="preserve"> 935ZCWMNCE2122125</w:t>
      </w:r>
      <w:r w:rsidR="007B5A48" w:rsidRPr="007C707A">
        <w:rPr>
          <w:kern w:val="0"/>
          <w:sz w:val="24"/>
          <w:szCs w:val="24"/>
          <w14:ligatures w14:val="none"/>
        </w:rPr>
        <w:t>, pertencente a frota da Secretaria</w:t>
      </w:r>
      <w:r w:rsidR="00705F62" w:rsidRPr="007C707A">
        <w:rPr>
          <w:kern w:val="0"/>
          <w:sz w:val="24"/>
          <w:szCs w:val="24"/>
          <w14:ligatures w14:val="none"/>
        </w:rPr>
        <w:t xml:space="preserve"> Municipal</w:t>
      </w:r>
      <w:r w:rsidR="007B5A48" w:rsidRPr="007C707A">
        <w:rPr>
          <w:kern w:val="0"/>
          <w:sz w:val="24"/>
          <w:szCs w:val="24"/>
          <w14:ligatures w14:val="none"/>
        </w:rPr>
        <w:t xml:space="preserve"> de Saúde.</w:t>
      </w:r>
    </w:p>
    <w:p w14:paraId="3548D506" w14:textId="77777777" w:rsidR="00161A75" w:rsidRPr="007C707A" w:rsidRDefault="00161A75" w:rsidP="00161A75">
      <w:pPr>
        <w:pStyle w:val="PargrafodaLista"/>
        <w:autoSpaceDE w:val="0"/>
        <w:autoSpaceDN w:val="0"/>
        <w:adjustRightInd w:val="0"/>
        <w:spacing w:after="0" w:line="240" w:lineRule="auto"/>
        <w:ind w:left="0" w:firstLine="0"/>
        <w:rPr>
          <w:rFonts w:eastAsiaTheme="minorEastAsia"/>
          <w:kern w:val="0"/>
          <w:sz w:val="24"/>
          <w:szCs w:val="24"/>
        </w:rPr>
      </w:pPr>
    </w:p>
    <w:p w14:paraId="624189BB" w14:textId="1383AFA5" w:rsidR="007D5481" w:rsidRPr="007C707A" w:rsidRDefault="007D5481" w:rsidP="00572C7E">
      <w:pPr>
        <w:pStyle w:val="PargrafodaLista"/>
        <w:numPr>
          <w:ilvl w:val="0"/>
          <w:numId w:val="5"/>
        </w:numPr>
        <w:autoSpaceDE w:val="0"/>
        <w:autoSpaceDN w:val="0"/>
        <w:adjustRightInd w:val="0"/>
        <w:spacing w:after="0" w:line="240" w:lineRule="auto"/>
        <w:rPr>
          <w:rFonts w:eastAsiaTheme="minorEastAsia"/>
          <w:b/>
          <w:kern w:val="0"/>
          <w:sz w:val="24"/>
          <w:szCs w:val="24"/>
        </w:rPr>
      </w:pPr>
      <w:r w:rsidRPr="007C707A">
        <w:rPr>
          <w:rFonts w:eastAsiaTheme="minorEastAsia"/>
          <w:b/>
          <w:kern w:val="0"/>
          <w:sz w:val="24"/>
          <w:szCs w:val="24"/>
        </w:rPr>
        <w:t>DESCRIÇÃO DOS SERVIÇOS</w:t>
      </w:r>
    </w:p>
    <w:p w14:paraId="66C25E4E" w14:textId="77777777" w:rsidR="007D5481" w:rsidRPr="007C707A" w:rsidRDefault="007D5481" w:rsidP="00CE54CD">
      <w:pPr>
        <w:autoSpaceDE w:val="0"/>
        <w:autoSpaceDN w:val="0"/>
        <w:adjustRightInd w:val="0"/>
        <w:spacing w:after="0" w:line="240" w:lineRule="auto"/>
        <w:ind w:left="0" w:firstLine="0"/>
        <w:rPr>
          <w:rFonts w:eastAsiaTheme="minorEastAsia"/>
          <w:kern w:val="0"/>
          <w:sz w:val="24"/>
          <w:szCs w:val="24"/>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417"/>
        <w:gridCol w:w="6662"/>
      </w:tblGrid>
      <w:tr w:rsidR="007D5481" w:rsidRPr="007C707A" w14:paraId="212B3C71" w14:textId="77777777" w:rsidTr="00212D89">
        <w:trPr>
          <w:trHeight w:val="103"/>
          <w:jc w:val="center"/>
        </w:trPr>
        <w:tc>
          <w:tcPr>
            <w:tcW w:w="988" w:type="dxa"/>
            <w:vAlign w:val="center"/>
          </w:tcPr>
          <w:p w14:paraId="5D211E93" w14:textId="3DF5FD6C" w:rsidR="007D5481" w:rsidRPr="007C707A" w:rsidRDefault="007D5481" w:rsidP="007D5481">
            <w:pPr>
              <w:autoSpaceDE w:val="0"/>
              <w:autoSpaceDN w:val="0"/>
              <w:adjustRightInd w:val="0"/>
              <w:spacing w:after="0" w:line="240" w:lineRule="auto"/>
              <w:ind w:left="0" w:firstLine="0"/>
              <w:jc w:val="center"/>
              <w:rPr>
                <w:rFonts w:eastAsiaTheme="minorEastAsia"/>
                <w:kern w:val="0"/>
                <w:sz w:val="24"/>
                <w:szCs w:val="24"/>
              </w:rPr>
            </w:pPr>
            <w:r w:rsidRPr="007C707A">
              <w:rPr>
                <w:rFonts w:eastAsiaTheme="minorEastAsia"/>
                <w:b/>
                <w:bCs/>
                <w:kern w:val="0"/>
                <w:sz w:val="24"/>
                <w:szCs w:val="24"/>
              </w:rPr>
              <w:t>ITEM</w:t>
            </w:r>
          </w:p>
        </w:tc>
        <w:tc>
          <w:tcPr>
            <w:tcW w:w="1417" w:type="dxa"/>
            <w:vAlign w:val="center"/>
          </w:tcPr>
          <w:p w14:paraId="1BA9E088" w14:textId="23E18F8E" w:rsidR="007D5481" w:rsidRPr="007C707A" w:rsidRDefault="007D5481" w:rsidP="007D5481">
            <w:pPr>
              <w:autoSpaceDE w:val="0"/>
              <w:autoSpaceDN w:val="0"/>
              <w:adjustRightInd w:val="0"/>
              <w:spacing w:after="0" w:line="240" w:lineRule="auto"/>
              <w:ind w:left="0" w:firstLine="0"/>
              <w:jc w:val="center"/>
              <w:rPr>
                <w:rFonts w:eastAsiaTheme="minorEastAsia"/>
                <w:kern w:val="0"/>
                <w:sz w:val="24"/>
                <w:szCs w:val="24"/>
              </w:rPr>
            </w:pPr>
            <w:r w:rsidRPr="007C707A">
              <w:rPr>
                <w:rFonts w:eastAsiaTheme="minorEastAsia"/>
                <w:b/>
                <w:bCs/>
                <w:kern w:val="0"/>
                <w:sz w:val="24"/>
                <w:szCs w:val="24"/>
              </w:rPr>
              <w:t>UN</w:t>
            </w:r>
            <w:r w:rsidR="00D75DF0">
              <w:rPr>
                <w:rFonts w:eastAsiaTheme="minorEastAsia"/>
                <w:b/>
                <w:bCs/>
                <w:kern w:val="0"/>
                <w:sz w:val="24"/>
                <w:szCs w:val="24"/>
              </w:rPr>
              <w:t>IDADE</w:t>
            </w:r>
          </w:p>
        </w:tc>
        <w:tc>
          <w:tcPr>
            <w:tcW w:w="6662" w:type="dxa"/>
            <w:vAlign w:val="center"/>
          </w:tcPr>
          <w:p w14:paraId="5F176FDC" w14:textId="6968BBEA" w:rsidR="007D5481" w:rsidRPr="007C707A" w:rsidRDefault="007D5481" w:rsidP="007D5481">
            <w:pPr>
              <w:autoSpaceDE w:val="0"/>
              <w:autoSpaceDN w:val="0"/>
              <w:adjustRightInd w:val="0"/>
              <w:spacing w:after="0" w:line="240" w:lineRule="auto"/>
              <w:ind w:left="0" w:firstLine="0"/>
              <w:jc w:val="center"/>
              <w:rPr>
                <w:rFonts w:eastAsiaTheme="minorEastAsia"/>
                <w:kern w:val="0"/>
                <w:sz w:val="24"/>
                <w:szCs w:val="24"/>
              </w:rPr>
            </w:pPr>
            <w:r w:rsidRPr="007C707A">
              <w:rPr>
                <w:rFonts w:eastAsiaTheme="minorEastAsia"/>
                <w:b/>
                <w:bCs/>
                <w:kern w:val="0"/>
                <w:sz w:val="24"/>
                <w:szCs w:val="24"/>
              </w:rPr>
              <w:t>DESCRIÇÃO</w:t>
            </w:r>
          </w:p>
        </w:tc>
      </w:tr>
      <w:tr w:rsidR="007D5481" w:rsidRPr="007C707A" w14:paraId="1F10C7F8" w14:textId="77777777" w:rsidTr="00212D89">
        <w:trPr>
          <w:trHeight w:val="540"/>
          <w:jc w:val="center"/>
        </w:trPr>
        <w:tc>
          <w:tcPr>
            <w:tcW w:w="988" w:type="dxa"/>
            <w:vAlign w:val="center"/>
          </w:tcPr>
          <w:p w14:paraId="12BA75A6" w14:textId="71FDE2FC" w:rsidR="007D5481" w:rsidRPr="007C707A" w:rsidRDefault="007D5481" w:rsidP="00457D22">
            <w:pPr>
              <w:autoSpaceDE w:val="0"/>
              <w:autoSpaceDN w:val="0"/>
              <w:adjustRightInd w:val="0"/>
              <w:spacing w:after="0" w:line="240" w:lineRule="auto"/>
              <w:ind w:left="0" w:firstLine="0"/>
              <w:jc w:val="center"/>
              <w:rPr>
                <w:rFonts w:eastAsiaTheme="minorEastAsia"/>
                <w:kern w:val="0"/>
                <w:sz w:val="24"/>
                <w:szCs w:val="24"/>
              </w:rPr>
            </w:pPr>
            <w:r w:rsidRPr="007C707A">
              <w:rPr>
                <w:rFonts w:eastAsiaTheme="minorEastAsia"/>
                <w:bCs/>
                <w:kern w:val="0"/>
                <w:sz w:val="24"/>
                <w:szCs w:val="24"/>
              </w:rPr>
              <w:t>1</w:t>
            </w:r>
          </w:p>
        </w:tc>
        <w:tc>
          <w:tcPr>
            <w:tcW w:w="1417" w:type="dxa"/>
            <w:vAlign w:val="center"/>
          </w:tcPr>
          <w:p w14:paraId="33A94B7C" w14:textId="136F43EB" w:rsidR="007D5481" w:rsidRPr="007C707A" w:rsidRDefault="007D5481" w:rsidP="00CE54CD">
            <w:pPr>
              <w:autoSpaceDE w:val="0"/>
              <w:autoSpaceDN w:val="0"/>
              <w:adjustRightInd w:val="0"/>
              <w:spacing w:after="0" w:line="240" w:lineRule="auto"/>
              <w:ind w:left="0" w:firstLine="0"/>
              <w:rPr>
                <w:rFonts w:eastAsiaTheme="minorEastAsia"/>
                <w:kern w:val="0"/>
                <w:sz w:val="24"/>
                <w:szCs w:val="24"/>
              </w:rPr>
            </w:pPr>
            <w:r w:rsidRPr="007C707A">
              <w:rPr>
                <w:rFonts w:eastAsiaTheme="minorEastAsia"/>
                <w:kern w:val="0"/>
                <w:sz w:val="24"/>
                <w:szCs w:val="24"/>
              </w:rPr>
              <w:t>Serviço</w:t>
            </w:r>
          </w:p>
        </w:tc>
        <w:tc>
          <w:tcPr>
            <w:tcW w:w="6662" w:type="dxa"/>
            <w:vAlign w:val="center"/>
          </w:tcPr>
          <w:p w14:paraId="00C19F81" w14:textId="545535D9" w:rsidR="007D5481" w:rsidRPr="007C707A" w:rsidRDefault="007B5A48" w:rsidP="007D5481">
            <w:pPr>
              <w:autoSpaceDE w:val="0"/>
              <w:autoSpaceDN w:val="0"/>
              <w:adjustRightInd w:val="0"/>
              <w:spacing w:after="0" w:line="240" w:lineRule="auto"/>
              <w:ind w:left="0" w:firstLine="0"/>
              <w:rPr>
                <w:rFonts w:eastAsiaTheme="minorEastAsia"/>
                <w:kern w:val="0"/>
                <w:sz w:val="24"/>
                <w:szCs w:val="24"/>
              </w:rPr>
            </w:pPr>
            <w:r w:rsidRPr="007C707A">
              <w:rPr>
                <w:kern w:val="0"/>
                <w:sz w:val="24"/>
                <w:szCs w:val="24"/>
                <w14:ligatures w14:val="none"/>
              </w:rPr>
              <w:t xml:space="preserve">Substituição/troca para-brisa dianteiro veículo Van </w:t>
            </w:r>
            <w:r w:rsidR="00705F62" w:rsidRPr="007C707A">
              <w:rPr>
                <w:kern w:val="0"/>
                <w:sz w:val="24"/>
                <w:szCs w:val="24"/>
                <w14:ligatures w14:val="none"/>
              </w:rPr>
              <w:t xml:space="preserve">Citroen </w:t>
            </w:r>
            <w:r w:rsidRPr="007C707A">
              <w:rPr>
                <w:kern w:val="0"/>
                <w:sz w:val="24"/>
                <w:szCs w:val="24"/>
                <w14:ligatures w14:val="none"/>
              </w:rPr>
              <w:t xml:space="preserve">placa </w:t>
            </w:r>
            <w:r w:rsidR="00705F62" w:rsidRPr="007C707A">
              <w:rPr>
                <w:kern w:val="0"/>
                <w:sz w:val="24"/>
                <w:szCs w:val="24"/>
                <w14:ligatures w14:val="none"/>
              </w:rPr>
              <w:t>PUL-6619</w:t>
            </w:r>
            <w:r w:rsidRPr="007C707A">
              <w:rPr>
                <w:kern w:val="0"/>
                <w:sz w:val="24"/>
                <w:szCs w:val="24"/>
                <w14:ligatures w14:val="none"/>
              </w:rPr>
              <w:t xml:space="preserve"> – Modelo </w:t>
            </w:r>
            <w:r w:rsidR="002122BC">
              <w:rPr>
                <w:kern w:val="0"/>
                <w:sz w:val="24"/>
                <w:szCs w:val="24"/>
                <w14:ligatures w14:val="none"/>
              </w:rPr>
              <w:t>CITROEN/JUMP GREENCAR ES</w:t>
            </w:r>
            <w:r w:rsidR="002122BC" w:rsidRPr="007C707A">
              <w:rPr>
                <w:kern w:val="0"/>
                <w:sz w:val="24"/>
                <w:szCs w:val="24"/>
                <w14:ligatures w14:val="none"/>
              </w:rPr>
              <w:t>,</w:t>
            </w:r>
            <w:r w:rsidR="002122BC">
              <w:rPr>
                <w:kern w:val="0"/>
                <w:sz w:val="24"/>
                <w:szCs w:val="24"/>
                <w14:ligatures w14:val="none"/>
              </w:rPr>
              <w:t xml:space="preserve"> tipo PASSAGEIRO MICROONIBUS, ano/modelo 2013/2014 </w:t>
            </w:r>
            <w:r w:rsidRPr="007C707A">
              <w:rPr>
                <w:kern w:val="0"/>
                <w:sz w:val="24"/>
                <w:szCs w:val="24"/>
                <w14:ligatures w14:val="none"/>
              </w:rPr>
              <w:t xml:space="preserve">– Chassi </w:t>
            </w:r>
            <w:r w:rsidR="002122BC">
              <w:rPr>
                <w:kern w:val="0"/>
                <w:sz w:val="24"/>
                <w:szCs w:val="24"/>
                <w14:ligatures w14:val="none"/>
              </w:rPr>
              <w:t>935ZCWMNCE2122125,</w:t>
            </w:r>
            <w:r w:rsidRPr="007C707A">
              <w:rPr>
                <w:kern w:val="0"/>
                <w:sz w:val="24"/>
                <w:szCs w:val="24"/>
                <w14:ligatures w14:val="none"/>
              </w:rPr>
              <w:t xml:space="preserve"> com fornecimento do para brisa.</w:t>
            </w:r>
          </w:p>
        </w:tc>
      </w:tr>
    </w:tbl>
    <w:p w14:paraId="07F351D4" w14:textId="2ADDA040" w:rsidR="001E6160" w:rsidRPr="007C707A" w:rsidRDefault="001E6160" w:rsidP="00CE54CD">
      <w:pPr>
        <w:pStyle w:val="Default"/>
        <w:jc w:val="both"/>
        <w:rPr>
          <w:rFonts w:ascii="Times New Roman" w:hAnsi="Times New Roman" w:cs="Times New Roman"/>
        </w:rPr>
      </w:pPr>
    </w:p>
    <w:p w14:paraId="1CF258BA" w14:textId="248925B7" w:rsidR="0079268E" w:rsidRPr="00212D89" w:rsidRDefault="0079268E" w:rsidP="00212D89">
      <w:pPr>
        <w:pStyle w:val="PargrafodaLista"/>
        <w:numPr>
          <w:ilvl w:val="0"/>
          <w:numId w:val="5"/>
        </w:numPr>
        <w:autoSpaceDE w:val="0"/>
        <w:autoSpaceDN w:val="0"/>
        <w:adjustRightInd w:val="0"/>
        <w:spacing w:after="0" w:line="240" w:lineRule="auto"/>
        <w:rPr>
          <w:rFonts w:eastAsiaTheme="minorEastAsia"/>
          <w:b/>
          <w:kern w:val="0"/>
          <w:sz w:val="24"/>
          <w:szCs w:val="24"/>
        </w:rPr>
      </w:pPr>
      <w:r w:rsidRPr="00212D89">
        <w:rPr>
          <w:rFonts w:eastAsiaTheme="minorEastAsia"/>
          <w:b/>
          <w:kern w:val="0"/>
          <w:sz w:val="24"/>
          <w:szCs w:val="24"/>
        </w:rPr>
        <w:t xml:space="preserve">JUSTIFICATIVA DA CONTRATAÇÃO </w:t>
      </w:r>
    </w:p>
    <w:p w14:paraId="1BF4CDD3" w14:textId="77777777" w:rsidR="007D5481" w:rsidRPr="007C707A" w:rsidRDefault="007D5481" w:rsidP="007D5481">
      <w:pPr>
        <w:pStyle w:val="PargrafodaLista"/>
        <w:autoSpaceDE w:val="0"/>
        <w:autoSpaceDN w:val="0"/>
        <w:adjustRightInd w:val="0"/>
        <w:spacing w:after="0" w:line="240" w:lineRule="auto"/>
        <w:ind w:left="360" w:firstLine="0"/>
        <w:rPr>
          <w:rFonts w:eastAsiaTheme="minorEastAsia"/>
          <w:b/>
          <w:kern w:val="0"/>
          <w:sz w:val="24"/>
          <w:szCs w:val="24"/>
        </w:rPr>
      </w:pPr>
    </w:p>
    <w:p w14:paraId="7D7A5B54" w14:textId="77777777" w:rsidR="00212D89" w:rsidRPr="00212D89" w:rsidRDefault="00212D89" w:rsidP="00212D89">
      <w:pPr>
        <w:pStyle w:val="PargrafodaLista"/>
        <w:numPr>
          <w:ilvl w:val="0"/>
          <w:numId w:val="41"/>
        </w:numPr>
        <w:autoSpaceDE w:val="0"/>
        <w:autoSpaceDN w:val="0"/>
        <w:adjustRightInd w:val="0"/>
        <w:spacing w:after="0" w:line="240" w:lineRule="auto"/>
        <w:rPr>
          <w:rFonts w:eastAsiaTheme="minorEastAsia"/>
          <w:b/>
          <w:bCs/>
          <w:vanish/>
          <w:kern w:val="0"/>
          <w:sz w:val="24"/>
          <w:szCs w:val="24"/>
        </w:rPr>
      </w:pPr>
    </w:p>
    <w:p w14:paraId="7C82D1D6" w14:textId="77777777" w:rsidR="00212D89" w:rsidRPr="00212D89" w:rsidRDefault="00212D89" w:rsidP="00212D89">
      <w:pPr>
        <w:pStyle w:val="PargrafodaLista"/>
        <w:numPr>
          <w:ilvl w:val="0"/>
          <w:numId w:val="41"/>
        </w:numPr>
        <w:autoSpaceDE w:val="0"/>
        <w:autoSpaceDN w:val="0"/>
        <w:adjustRightInd w:val="0"/>
        <w:spacing w:after="0" w:line="240" w:lineRule="auto"/>
        <w:rPr>
          <w:rFonts w:eastAsiaTheme="minorEastAsia"/>
          <w:b/>
          <w:bCs/>
          <w:vanish/>
          <w:kern w:val="0"/>
          <w:sz w:val="24"/>
          <w:szCs w:val="24"/>
        </w:rPr>
      </w:pPr>
    </w:p>
    <w:p w14:paraId="18429C48" w14:textId="5A0E954F" w:rsidR="0079268E" w:rsidRPr="004C7711" w:rsidRDefault="007D5481" w:rsidP="00212D89">
      <w:pPr>
        <w:pStyle w:val="PargrafodaLista"/>
        <w:numPr>
          <w:ilvl w:val="1"/>
          <w:numId w:val="41"/>
        </w:numPr>
        <w:autoSpaceDE w:val="0"/>
        <w:autoSpaceDN w:val="0"/>
        <w:adjustRightInd w:val="0"/>
        <w:spacing w:after="0" w:line="240" w:lineRule="auto"/>
        <w:rPr>
          <w:rFonts w:eastAsiaTheme="minorEastAsia"/>
          <w:b/>
          <w:kern w:val="0"/>
          <w:sz w:val="24"/>
          <w:szCs w:val="24"/>
        </w:rPr>
      </w:pPr>
      <w:r w:rsidRPr="004C7711">
        <w:rPr>
          <w:rFonts w:eastAsiaTheme="minorEastAsia"/>
          <w:b/>
          <w:bCs/>
          <w:kern w:val="0"/>
          <w:sz w:val="24"/>
          <w:szCs w:val="24"/>
        </w:rPr>
        <w:t>Da necessidade da contratação:</w:t>
      </w:r>
    </w:p>
    <w:p w14:paraId="50492853" w14:textId="578B39E3" w:rsidR="007B5A48" w:rsidRPr="00E11D54" w:rsidRDefault="007B5A48" w:rsidP="004F17C8">
      <w:pPr>
        <w:pStyle w:val="PargrafodaLista"/>
        <w:numPr>
          <w:ilvl w:val="2"/>
          <w:numId w:val="41"/>
        </w:numPr>
        <w:spacing w:after="10" w:line="276" w:lineRule="auto"/>
        <w:ind w:left="0" w:right="78" w:firstLine="0"/>
        <w:rPr>
          <w:sz w:val="24"/>
          <w:szCs w:val="24"/>
        </w:rPr>
      </w:pPr>
      <w:r w:rsidRPr="00E11D54">
        <w:rPr>
          <w:sz w:val="24"/>
          <w:szCs w:val="24"/>
        </w:rPr>
        <w:t xml:space="preserve">A Secretaria Municipal de </w:t>
      </w:r>
      <w:r w:rsidR="001C7585" w:rsidRPr="00E11D54">
        <w:rPr>
          <w:sz w:val="24"/>
          <w:szCs w:val="24"/>
        </w:rPr>
        <w:t>saúde</w:t>
      </w:r>
      <w:r w:rsidRPr="00E11D54">
        <w:rPr>
          <w:sz w:val="24"/>
          <w:szCs w:val="24"/>
        </w:rPr>
        <w:t xml:space="preserve"> possui diversos veículos responsáveis pelo </w:t>
      </w:r>
      <w:r w:rsidR="001C7585" w:rsidRPr="00E11D54">
        <w:rPr>
          <w:sz w:val="24"/>
          <w:szCs w:val="24"/>
        </w:rPr>
        <w:t>T</w:t>
      </w:r>
      <w:r w:rsidRPr="00E11D54">
        <w:rPr>
          <w:sz w:val="24"/>
          <w:szCs w:val="24"/>
        </w:rPr>
        <w:t>ransporte</w:t>
      </w:r>
      <w:r w:rsidR="001C7585" w:rsidRPr="00E11D54">
        <w:rPr>
          <w:sz w:val="24"/>
          <w:szCs w:val="24"/>
        </w:rPr>
        <w:t xml:space="preserve"> TFD (Tratamento Fora do Domicílio)</w:t>
      </w:r>
      <w:r w:rsidRPr="00E11D54">
        <w:rPr>
          <w:sz w:val="24"/>
          <w:szCs w:val="24"/>
        </w:rPr>
        <w:t xml:space="preserve">, sendo a oferta desse serviço, obrigatório para os </w:t>
      </w:r>
      <w:r w:rsidR="001C7585" w:rsidRPr="00E11D54">
        <w:rPr>
          <w:sz w:val="24"/>
          <w:szCs w:val="24"/>
        </w:rPr>
        <w:t>pacientes</w:t>
      </w:r>
      <w:r w:rsidRPr="00E11D54">
        <w:rPr>
          <w:sz w:val="24"/>
          <w:szCs w:val="24"/>
        </w:rPr>
        <w:t xml:space="preserve"> da rede pública de Japaraíba.</w:t>
      </w:r>
    </w:p>
    <w:p w14:paraId="13F65D29" w14:textId="0F9DDC17" w:rsidR="001C7585" w:rsidRPr="00212D89" w:rsidRDefault="001C7585" w:rsidP="00212D89">
      <w:pPr>
        <w:pStyle w:val="PargrafodaLista"/>
        <w:numPr>
          <w:ilvl w:val="2"/>
          <w:numId w:val="41"/>
        </w:numPr>
        <w:spacing w:after="10" w:line="276" w:lineRule="auto"/>
        <w:ind w:right="78"/>
        <w:rPr>
          <w:sz w:val="24"/>
          <w:szCs w:val="24"/>
        </w:rPr>
      </w:pPr>
      <w:r w:rsidRPr="00212D89">
        <w:rPr>
          <w:sz w:val="24"/>
          <w:szCs w:val="24"/>
        </w:rPr>
        <w:t xml:space="preserve">Os veículos devem estar em perfeitas condições de funcionamento e atender todas as </w:t>
      </w:r>
    </w:p>
    <w:p w14:paraId="1A469FD2" w14:textId="08406C7C" w:rsidR="001C7585" w:rsidRPr="007C707A" w:rsidRDefault="001C7585" w:rsidP="001C7585">
      <w:pPr>
        <w:spacing w:after="10" w:line="276" w:lineRule="auto"/>
        <w:ind w:left="0" w:right="78" w:firstLine="0"/>
        <w:rPr>
          <w:sz w:val="24"/>
          <w:szCs w:val="24"/>
        </w:rPr>
      </w:pPr>
      <w:r w:rsidRPr="007C707A">
        <w:rPr>
          <w:sz w:val="24"/>
          <w:szCs w:val="24"/>
        </w:rPr>
        <w:t xml:space="preserve">determinações legais de trânsito. Porém, atualmente, o veículo Van </w:t>
      </w:r>
      <w:r w:rsidR="0032353D" w:rsidRPr="007C707A">
        <w:rPr>
          <w:sz w:val="24"/>
          <w:szCs w:val="24"/>
        </w:rPr>
        <w:t xml:space="preserve">Citroen </w:t>
      </w:r>
      <w:r w:rsidRPr="007C707A">
        <w:rPr>
          <w:sz w:val="24"/>
          <w:szCs w:val="24"/>
        </w:rPr>
        <w:t xml:space="preserve">placa </w:t>
      </w:r>
      <w:r w:rsidR="0032353D" w:rsidRPr="007C707A">
        <w:rPr>
          <w:sz w:val="24"/>
          <w:szCs w:val="24"/>
        </w:rPr>
        <w:t>PUL-6619</w:t>
      </w:r>
      <w:r w:rsidRPr="007C707A">
        <w:rPr>
          <w:sz w:val="24"/>
          <w:szCs w:val="24"/>
        </w:rPr>
        <w:t xml:space="preserve"> encontra-se com o vidro do para-brisa dianteiro trincado, necessitando assim, de troca imediata do dispositivo danificado. </w:t>
      </w:r>
    </w:p>
    <w:p w14:paraId="455DED83" w14:textId="58F29934" w:rsidR="001C7585" w:rsidRPr="00212D89" w:rsidRDefault="001C7585" w:rsidP="00212D89">
      <w:pPr>
        <w:pStyle w:val="PargrafodaLista"/>
        <w:numPr>
          <w:ilvl w:val="2"/>
          <w:numId w:val="41"/>
        </w:numPr>
        <w:spacing w:after="10" w:line="276" w:lineRule="auto"/>
        <w:rPr>
          <w:sz w:val="24"/>
          <w:szCs w:val="24"/>
        </w:rPr>
      </w:pPr>
      <w:r w:rsidRPr="00212D89">
        <w:rPr>
          <w:sz w:val="24"/>
          <w:szCs w:val="24"/>
        </w:rPr>
        <w:t xml:space="preserve">Destaca-se que circular com o para-brisa dianteiro do veículo danificado ou inadequado </w:t>
      </w:r>
    </w:p>
    <w:p w14:paraId="3B07742F" w14:textId="346C9A08" w:rsidR="001C7585" w:rsidRDefault="001C7585" w:rsidP="001C7585">
      <w:pPr>
        <w:spacing w:after="10" w:line="276" w:lineRule="auto"/>
        <w:ind w:left="0" w:firstLine="0"/>
        <w:rPr>
          <w:sz w:val="24"/>
          <w:szCs w:val="24"/>
        </w:rPr>
      </w:pPr>
      <w:r w:rsidRPr="007C707A">
        <w:rPr>
          <w:sz w:val="24"/>
          <w:szCs w:val="24"/>
        </w:rPr>
        <w:t>pode resultar em sérias implicações legais conforme as normas de trânsito brasileiras. Segundo o Código de Trânsito Brasileiro (CTB), é obrigatório que o para-brisa esteja em perfeitas condições, sem trincas ou danos que comprometam a visibilidade. A violação desta norma pode acarretar multas, perda de pontos na carteira de habilitação e, em casos mais graves, apreensão do veículo. Além disso, transitar com o para-brisa danificado coloca em risco a segurança de todos os ocupantes do veículo e de terceiros, aumentando a probabilidade de acidentes. Portanto, é essencial manter o para-brisa em bom estado, cumprindo as exigências legais e contribuindo para um trânsito mais seguro.</w:t>
      </w:r>
    </w:p>
    <w:p w14:paraId="1D94E3B3" w14:textId="77777777" w:rsidR="00F968B7" w:rsidRPr="007C707A" w:rsidRDefault="00F968B7" w:rsidP="001C7585">
      <w:pPr>
        <w:spacing w:after="10" w:line="276" w:lineRule="auto"/>
        <w:ind w:left="0" w:firstLine="0"/>
        <w:rPr>
          <w:sz w:val="24"/>
          <w:szCs w:val="24"/>
        </w:rPr>
      </w:pPr>
    </w:p>
    <w:p w14:paraId="3376EAEE" w14:textId="2B2DC876" w:rsidR="007D5481" w:rsidRPr="007C707A" w:rsidRDefault="0079268E" w:rsidP="004C7711">
      <w:pPr>
        <w:pStyle w:val="PargrafodaLista"/>
        <w:numPr>
          <w:ilvl w:val="1"/>
          <w:numId w:val="41"/>
        </w:numPr>
        <w:autoSpaceDE w:val="0"/>
        <w:autoSpaceDN w:val="0"/>
        <w:adjustRightInd w:val="0"/>
        <w:spacing w:after="0" w:line="240" w:lineRule="auto"/>
        <w:rPr>
          <w:rFonts w:eastAsiaTheme="minorEastAsia"/>
          <w:b/>
          <w:bCs/>
          <w:kern w:val="0"/>
          <w:sz w:val="24"/>
          <w:szCs w:val="24"/>
        </w:rPr>
      </w:pPr>
      <w:r w:rsidRPr="007C707A">
        <w:rPr>
          <w:rFonts w:eastAsiaTheme="minorEastAsia"/>
          <w:b/>
          <w:bCs/>
          <w:kern w:val="0"/>
          <w:sz w:val="24"/>
          <w:szCs w:val="24"/>
        </w:rPr>
        <w:t xml:space="preserve">Da inviabilidade de competição: </w:t>
      </w:r>
    </w:p>
    <w:p w14:paraId="5A06214F" w14:textId="337EEEEA" w:rsidR="00D243EE" w:rsidRPr="00D243EE" w:rsidRDefault="00D243EE" w:rsidP="00D243EE">
      <w:pPr>
        <w:autoSpaceDE w:val="0"/>
        <w:autoSpaceDN w:val="0"/>
        <w:adjustRightInd w:val="0"/>
        <w:spacing w:after="0" w:line="240" w:lineRule="auto"/>
        <w:rPr>
          <w:rFonts w:eastAsiaTheme="minorEastAsia"/>
          <w:kern w:val="0"/>
          <w:sz w:val="24"/>
          <w:szCs w:val="24"/>
        </w:rPr>
      </w:pPr>
      <w:r>
        <w:rPr>
          <w:rFonts w:eastAsiaTheme="minorEastAsia"/>
          <w:kern w:val="0"/>
          <w:sz w:val="24"/>
          <w:szCs w:val="24"/>
        </w:rPr>
        <w:t>3.</w:t>
      </w:r>
      <w:r w:rsidR="001B5EF6">
        <w:rPr>
          <w:rFonts w:eastAsiaTheme="minorEastAsia"/>
          <w:kern w:val="0"/>
          <w:sz w:val="24"/>
          <w:szCs w:val="24"/>
        </w:rPr>
        <w:t xml:space="preserve">2.1 </w:t>
      </w:r>
      <w:r w:rsidR="0079268E" w:rsidRPr="00D243EE">
        <w:rPr>
          <w:rFonts w:eastAsiaTheme="minorEastAsia"/>
          <w:kern w:val="0"/>
          <w:sz w:val="24"/>
          <w:szCs w:val="24"/>
        </w:rPr>
        <w:t>É consabido que a inviabilidade de competição na aquisição de um serviço ou produto</w:t>
      </w:r>
    </w:p>
    <w:p w14:paraId="6EE9879A" w14:textId="79B5CF40" w:rsidR="007D5481" w:rsidRPr="00D243EE" w:rsidRDefault="0079268E" w:rsidP="00D243EE">
      <w:pPr>
        <w:autoSpaceDE w:val="0"/>
        <w:autoSpaceDN w:val="0"/>
        <w:adjustRightInd w:val="0"/>
        <w:spacing w:after="0" w:line="240" w:lineRule="auto"/>
        <w:ind w:left="0" w:firstLine="0"/>
        <w:rPr>
          <w:rFonts w:eastAsiaTheme="minorEastAsia"/>
          <w:kern w:val="0"/>
          <w:sz w:val="24"/>
          <w:szCs w:val="24"/>
        </w:rPr>
      </w:pPr>
      <w:r w:rsidRPr="00D243EE">
        <w:rPr>
          <w:rFonts w:eastAsiaTheme="minorEastAsia"/>
          <w:kern w:val="0"/>
          <w:sz w:val="24"/>
          <w:szCs w:val="24"/>
        </w:rPr>
        <w:t>caracteriza</w:t>
      </w:r>
      <w:r w:rsidR="0032353D" w:rsidRPr="00D243EE">
        <w:rPr>
          <w:rFonts w:eastAsiaTheme="minorEastAsia"/>
          <w:kern w:val="0"/>
          <w:sz w:val="24"/>
          <w:szCs w:val="24"/>
        </w:rPr>
        <w:t xml:space="preserve"> </w:t>
      </w:r>
      <w:r w:rsidRPr="00D243EE">
        <w:rPr>
          <w:rFonts w:eastAsiaTheme="minorEastAsia"/>
          <w:kern w:val="0"/>
          <w:sz w:val="24"/>
          <w:szCs w:val="24"/>
        </w:rPr>
        <w:t xml:space="preserve">na Administração Pública, caso de inexigibilidade de licitação, nos termos do </w:t>
      </w:r>
      <w:r w:rsidRPr="00D243EE">
        <w:rPr>
          <w:rFonts w:eastAsiaTheme="minorEastAsia"/>
          <w:b/>
          <w:bCs/>
          <w:kern w:val="0"/>
          <w:sz w:val="24"/>
          <w:szCs w:val="24"/>
        </w:rPr>
        <w:t xml:space="preserve">art. </w:t>
      </w:r>
      <w:r w:rsidR="007D5481" w:rsidRPr="00D243EE">
        <w:rPr>
          <w:rFonts w:eastAsiaTheme="minorEastAsia"/>
          <w:b/>
          <w:bCs/>
          <w:kern w:val="0"/>
          <w:sz w:val="24"/>
          <w:szCs w:val="24"/>
        </w:rPr>
        <w:t>74</w:t>
      </w:r>
      <w:r w:rsidRPr="00D243EE">
        <w:rPr>
          <w:rFonts w:eastAsiaTheme="minorEastAsia"/>
          <w:b/>
          <w:bCs/>
          <w:kern w:val="0"/>
          <w:sz w:val="24"/>
          <w:szCs w:val="24"/>
        </w:rPr>
        <w:t>,</w:t>
      </w:r>
      <w:r w:rsidR="007D5481" w:rsidRPr="00D243EE">
        <w:rPr>
          <w:rFonts w:eastAsiaTheme="minorEastAsia"/>
          <w:b/>
          <w:bCs/>
          <w:kern w:val="0"/>
          <w:sz w:val="24"/>
          <w:szCs w:val="24"/>
        </w:rPr>
        <w:t xml:space="preserve"> inciso I</w:t>
      </w:r>
      <w:r w:rsidRPr="00D243EE">
        <w:rPr>
          <w:rFonts w:eastAsiaTheme="minorEastAsia"/>
          <w:b/>
          <w:bCs/>
          <w:kern w:val="0"/>
          <w:sz w:val="24"/>
          <w:szCs w:val="24"/>
        </w:rPr>
        <w:t xml:space="preserve"> da Lei n°. </w:t>
      </w:r>
      <w:r w:rsidR="007D5481" w:rsidRPr="00D243EE">
        <w:rPr>
          <w:rFonts w:eastAsiaTheme="minorEastAsia"/>
          <w:b/>
          <w:bCs/>
          <w:kern w:val="0"/>
          <w:sz w:val="24"/>
          <w:szCs w:val="24"/>
        </w:rPr>
        <w:t>14.133</w:t>
      </w:r>
      <w:r w:rsidRPr="00D243EE">
        <w:rPr>
          <w:rFonts w:eastAsiaTheme="minorEastAsia"/>
          <w:b/>
          <w:bCs/>
          <w:kern w:val="0"/>
          <w:sz w:val="24"/>
          <w:szCs w:val="24"/>
        </w:rPr>
        <w:t>/</w:t>
      </w:r>
      <w:r w:rsidR="007D5481" w:rsidRPr="00D243EE">
        <w:rPr>
          <w:rFonts w:eastAsiaTheme="minorEastAsia"/>
          <w:b/>
          <w:bCs/>
          <w:kern w:val="0"/>
          <w:sz w:val="24"/>
          <w:szCs w:val="24"/>
        </w:rPr>
        <w:t>21</w:t>
      </w:r>
      <w:r w:rsidRPr="00D243EE">
        <w:rPr>
          <w:rFonts w:eastAsiaTheme="minorEastAsia"/>
          <w:kern w:val="0"/>
          <w:sz w:val="24"/>
          <w:szCs w:val="24"/>
        </w:rPr>
        <w:t xml:space="preserve">, de tal forma que a contratação direta se impõe em face da impossibilidade de concorrência devido às peculiaridades do objeto. </w:t>
      </w:r>
    </w:p>
    <w:p w14:paraId="3118EBE1" w14:textId="4C1DF41E" w:rsidR="00D243EE" w:rsidRDefault="00D243EE" w:rsidP="00D243EE">
      <w:pPr>
        <w:autoSpaceDE w:val="0"/>
        <w:autoSpaceDN w:val="0"/>
        <w:adjustRightInd w:val="0"/>
        <w:spacing w:after="0" w:line="240" w:lineRule="auto"/>
        <w:rPr>
          <w:rFonts w:eastAsiaTheme="minorEastAsia"/>
          <w:kern w:val="0"/>
          <w:sz w:val="24"/>
          <w:szCs w:val="24"/>
        </w:rPr>
      </w:pPr>
      <w:r>
        <w:rPr>
          <w:rFonts w:eastAsiaTheme="minorEastAsia"/>
          <w:kern w:val="0"/>
          <w:sz w:val="24"/>
          <w:szCs w:val="24"/>
        </w:rPr>
        <w:t>3.</w:t>
      </w:r>
      <w:r w:rsidR="001B5EF6">
        <w:rPr>
          <w:rFonts w:eastAsiaTheme="minorEastAsia"/>
          <w:kern w:val="0"/>
          <w:sz w:val="24"/>
          <w:szCs w:val="24"/>
        </w:rPr>
        <w:t>2</w:t>
      </w:r>
      <w:r>
        <w:rPr>
          <w:rFonts w:eastAsiaTheme="minorEastAsia"/>
          <w:kern w:val="0"/>
          <w:sz w:val="24"/>
          <w:szCs w:val="24"/>
        </w:rPr>
        <w:t xml:space="preserve">.2 </w:t>
      </w:r>
      <w:r w:rsidR="0079268E" w:rsidRPr="00D243EE">
        <w:rPr>
          <w:rFonts w:eastAsiaTheme="minorEastAsia"/>
          <w:kern w:val="0"/>
          <w:sz w:val="24"/>
          <w:szCs w:val="24"/>
        </w:rPr>
        <w:t xml:space="preserve">Ora, não há como praticar a </w:t>
      </w:r>
      <w:r w:rsidR="009F3681" w:rsidRPr="00D243EE">
        <w:rPr>
          <w:rFonts w:eastAsiaTheme="minorEastAsia"/>
          <w:kern w:val="0"/>
          <w:sz w:val="24"/>
          <w:szCs w:val="24"/>
        </w:rPr>
        <w:t>concorrência propriamente</w:t>
      </w:r>
      <w:r w:rsidR="0079268E" w:rsidRPr="00D243EE">
        <w:rPr>
          <w:rFonts w:eastAsiaTheme="minorEastAsia"/>
          <w:kern w:val="0"/>
          <w:sz w:val="24"/>
          <w:szCs w:val="24"/>
        </w:rPr>
        <w:t xml:space="preserve"> dita</w:t>
      </w:r>
      <w:r w:rsidR="00C30C28" w:rsidRPr="00D243EE">
        <w:rPr>
          <w:rFonts w:eastAsiaTheme="minorEastAsia"/>
          <w:kern w:val="0"/>
          <w:sz w:val="24"/>
          <w:szCs w:val="24"/>
        </w:rPr>
        <w:t xml:space="preserve"> neste caso</w:t>
      </w:r>
      <w:r w:rsidR="0079268E" w:rsidRPr="00D243EE">
        <w:rPr>
          <w:rFonts w:eastAsiaTheme="minorEastAsia"/>
          <w:kern w:val="0"/>
          <w:sz w:val="24"/>
          <w:szCs w:val="24"/>
        </w:rPr>
        <w:t>, pois refere-se à</w:t>
      </w:r>
    </w:p>
    <w:p w14:paraId="1D30528A" w14:textId="50EE96A6" w:rsidR="0079268E" w:rsidRPr="00D243EE" w:rsidRDefault="0079268E" w:rsidP="00D243EE">
      <w:pPr>
        <w:autoSpaceDE w:val="0"/>
        <w:autoSpaceDN w:val="0"/>
        <w:adjustRightInd w:val="0"/>
        <w:spacing w:after="0" w:line="240" w:lineRule="auto"/>
        <w:rPr>
          <w:rFonts w:eastAsiaTheme="minorEastAsia"/>
          <w:kern w:val="0"/>
          <w:sz w:val="24"/>
          <w:szCs w:val="24"/>
        </w:rPr>
      </w:pPr>
      <w:r w:rsidRPr="00D243EE">
        <w:rPr>
          <w:rFonts w:eastAsiaTheme="minorEastAsia"/>
          <w:kern w:val="0"/>
          <w:sz w:val="24"/>
          <w:szCs w:val="24"/>
        </w:rPr>
        <w:t xml:space="preserve">prestação de serviço mecânico, </w:t>
      </w:r>
      <w:r w:rsidR="00C30C28" w:rsidRPr="00D243EE">
        <w:rPr>
          <w:rFonts w:eastAsiaTheme="minorEastAsia"/>
          <w:kern w:val="0"/>
          <w:sz w:val="24"/>
          <w:szCs w:val="24"/>
        </w:rPr>
        <w:t xml:space="preserve">sendo a </w:t>
      </w:r>
      <w:r w:rsidR="00FB1639" w:rsidRPr="00D243EE">
        <w:rPr>
          <w:rFonts w:eastAsiaTheme="minorEastAsia"/>
          <w:kern w:val="0"/>
          <w:sz w:val="24"/>
          <w:szCs w:val="24"/>
        </w:rPr>
        <w:t>troca do para-brisa</w:t>
      </w:r>
      <w:r w:rsidR="00C30C28" w:rsidRPr="00D243EE">
        <w:rPr>
          <w:rFonts w:eastAsiaTheme="minorEastAsia"/>
          <w:kern w:val="0"/>
          <w:sz w:val="24"/>
          <w:szCs w:val="24"/>
        </w:rPr>
        <w:t xml:space="preserve"> dianteiro</w:t>
      </w:r>
      <w:r w:rsidRPr="00D243EE">
        <w:rPr>
          <w:rFonts w:eastAsiaTheme="minorEastAsia"/>
          <w:kern w:val="0"/>
          <w:sz w:val="24"/>
          <w:szCs w:val="24"/>
        </w:rPr>
        <w:t xml:space="preserve">, incluindo </w:t>
      </w:r>
      <w:r w:rsidR="00FB1639" w:rsidRPr="00D243EE">
        <w:rPr>
          <w:rFonts w:eastAsiaTheme="minorEastAsia"/>
          <w:kern w:val="0"/>
          <w:sz w:val="24"/>
          <w:szCs w:val="24"/>
        </w:rPr>
        <w:t>todo material necessário</w:t>
      </w:r>
      <w:r w:rsidR="009F3681" w:rsidRPr="00D243EE">
        <w:rPr>
          <w:rFonts w:eastAsiaTheme="minorEastAsia"/>
          <w:kern w:val="0"/>
          <w:sz w:val="24"/>
          <w:szCs w:val="24"/>
        </w:rPr>
        <w:t xml:space="preserve"> e mão de obra</w:t>
      </w:r>
      <w:r w:rsidRPr="00D243EE">
        <w:rPr>
          <w:rFonts w:eastAsiaTheme="minorEastAsia"/>
          <w:kern w:val="0"/>
          <w:sz w:val="24"/>
          <w:szCs w:val="24"/>
        </w:rPr>
        <w:t xml:space="preserve">, </w:t>
      </w:r>
      <w:r w:rsidR="00C30C28" w:rsidRPr="00D243EE">
        <w:rPr>
          <w:rFonts w:eastAsiaTheme="minorEastAsia"/>
          <w:kern w:val="0"/>
          <w:sz w:val="24"/>
          <w:szCs w:val="24"/>
        </w:rPr>
        <w:t>que diante de pesquisa de preços realizadas no mercado</w:t>
      </w:r>
      <w:r w:rsidR="00D75DF0" w:rsidRPr="00D243EE">
        <w:rPr>
          <w:rFonts w:eastAsiaTheme="minorEastAsia"/>
          <w:kern w:val="0"/>
          <w:sz w:val="24"/>
          <w:szCs w:val="24"/>
        </w:rPr>
        <w:t xml:space="preserve"> por esta secretaria</w:t>
      </w:r>
      <w:r w:rsidR="00C30C28" w:rsidRPr="00D243EE">
        <w:rPr>
          <w:rFonts w:eastAsiaTheme="minorEastAsia"/>
          <w:kern w:val="0"/>
          <w:sz w:val="24"/>
          <w:szCs w:val="24"/>
        </w:rPr>
        <w:t xml:space="preserve">, concluiu se que a alternativa mais econômica e vantajosa para </w:t>
      </w:r>
      <w:r w:rsidR="009F3681" w:rsidRPr="00D243EE">
        <w:rPr>
          <w:rFonts w:eastAsiaTheme="minorEastAsia"/>
          <w:kern w:val="0"/>
          <w:sz w:val="24"/>
          <w:szCs w:val="24"/>
        </w:rPr>
        <w:t>administração</w:t>
      </w:r>
      <w:r w:rsidR="00D75DF0" w:rsidRPr="00D243EE">
        <w:rPr>
          <w:rFonts w:eastAsiaTheme="minorEastAsia"/>
          <w:kern w:val="0"/>
          <w:sz w:val="24"/>
          <w:szCs w:val="24"/>
        </w:rPr>
        <w:t xml:space="preserve"> pública,</w:t>
      </w:r>
      <w:r w:rsidR="009F3681" w:rsidRPr="00D243EE">
        <w:rPr>
          <w:rFonts w:eastAsiaTheme="minorEastAsia"/>
          <w:kern w:val="0"/>
          <w:sz w:val="24"/>
          <w:szCs w:val="24"/>
        </w:rPr>
        <w:t xml:space="preserve"> </w:t>
      </w:r>
      <w:r w:rsidR="00D75DF0" w:rsidRPr="00D243EE">
        <w:rPr>
          <w:rFonts w:eastAsiaTheme="minorEastAsia"/>
          <w:kern w:val="0"/>
          <w:sz w:val="24"/>
          <w:szCs w:val="24"/>
        </w:rPr>
        <w:lastRenderedPageBreak/>
        <w:t xml:space="preserve">é obter a prestação dos serviços pela </w:t>
      </w:r>
      <w:r w:rsidR="0014763C" w:rsidRPr="00D243EE">
        <w:rPr>
          <w:rFonts w:eastAsiaTheme="minorEastAsia"/>
          <w:kern w:val="0"/>
          <w:sz w:val="24"/>
          <w:szCs w:val="24"/>
        </w:rPr>
        <w:t xml:space="preserve">Seguradora </w:t>
      </w:r>
      <w:r w:rsidR="00C30C28" w:rsidRPr="00D243EE">
        <w:rPr>
          <w:rFonts w:eastAsiaTheme="minorEastAsia"/>
          <w:kern w:val="0"/>
          <w:sz w:val="24"/>
          <w:szCs w:val="24"/>
        </w:rPr>
        <w:t>Gente Segurador</w:t>
      </w:r>
      <w:r w:rsidR="009F3681" w:rsidRPr="00D243EE">
        <w:rPr>
          <w:rFonts w:eastAsiaTheme="minorEastAsia"/>
          <w:kern w:val="0"/>
          <w:sz w:val="24"/>
          <w:szCs w:val="24"/>
        </w:rPr>
        <w:t>a</w:t>
      </w:r>
      <w:r w:rsidR="0014763C" w:rsidRPr="00D243EE">
        <w:rPr>
          <w:rFonts w:eastAsiaTheme="minorEastAsia"/>
          <w:kern w:val="0"/>
          <w:sz w:val="24"/>
          <w:szCs w:val="24"/>
        </w:rPr>
        <w:t xml:space="preserve">, </w:t>
      </w:r>
      <w:r w:rsidR="009F3681" w:rsidRPr="00D243EE">
        <w:rPr>
          <w:rFonts w:eastAsiaTheme="minorEastAsia"/>
          <w:kern w:val="0"/>
          <w:sz w:val="24"/>
          <w:szCs w:val="24"/>
        </w:rPr>
        <w:t xml:space="preserve">através </w:t>
      </w:r>
      <w:r w:rsidR="0014763C" w:rsidRPr="00D243EE">
        <w:rPr>
          <w:rFonts w:eastAsiaTheme="minorEastAsia"/>
          <w:kern w:val="0"/>
          <w:sz w:val="24"/>
          <w:szCs w:val="24"/>
        </w:rPr>
        <w:t xml:space="preserve">de pagamento </w:t>
      </w:r>
      <w:r w:rsidR="009F3681" w:rsidRPr="00D243EE">
        <w:rPr>
          <w:rFonts w:eastAsiaTheme="minorEastAsia"/>
          <w:kern w:val="0"/>
          <w:sz w:val="24"/>
          <w:szCs w:val="24"/>
        </w:rPr>
        <w:t>d</w:t>
      </w:r>
      <w:r w:rsidR="0014763C" w:rsidRPr="00D243EE">
        <w:rPr>
          <w:rFonts w:eastAsiaTheme="minorEastAsia"/>
          <w:kern w:val="0"/>
          <w:sz w:val="24"/>
          <w:szCs w:val="24"/>
        </w:rPr>
        <w:t>e</w:t>
      </w:r>
      <w:r w:rsidR="009F3681" w:rsidRPr="00D243EE">
        <w:rPr>
          <w:rFonts w:eastAsiaTheme="minorEastAsia"/>
          <w:kern w:val="0"/>
          <w:sz w:val="24"/>
          <w:szCs w:val="24"/>
        </w:rPr>
        <w:t xml:space="preserve"> franquia,</w:t>
      </w:r>
      <w:r w:rsidR="007C707A" w:rsidRPr="00D243EE">
        <w:rPr>
          <w:rFonts w:eastAsiaTheme="minorEastAsia"/>
          <w:kern w:val="0"/>
          <w:sz w:val="24"/>
          <w:szCs w:val="24"/>
        </w:rPr>
        <w:t xml:space="preserve"> </w:t>
      </w:r>
      <w:r w:rsidR="00E03B75">
        <w:rPr>
          <w:rFonts w:eastAsiaTheme="minorEastAsia"/>
          <w:kern w:val="0"/>
          <w:sz w:val="24"/>
          <w:szCs w:val="24"/>
        </w:rPr>
        <w:t>Apólice 01.31.0134957</w:t>
      </w:r>
      <w:r w:rsidR="0014763C" w:rsidRPr="00D243EE">
        <w:rPr>
          <w:rFonts w:eastAsiaTheme="minorEastAsia"/>
          <w:kern w:val="0"/>
          <w:sz w:val="24"/>
          <w:szCs w:val="24"/>
        </w:rPr>
        <w:t>, alternativa essa</w:t>
      </w:r>
      <w:r w:rsidR="00D75DF0" w:rsidRPr="00D243EE">
        <w:rPr>
          <w:rFonts w:eastAsiaTheme="minorEastAsia"/>
          <w:kern w:val="0"/>
          <w:sz w:val="24"/>
          <w:szCs w:val="24"/>
        </w:rPr>
        <w:t xml:space="preserve"> </w:t>
      </w:r>
      <w:r w:rsidR="0014763C" w:rsidRPr="00D243EE">
        <w:rPr>
          <w:rFonts w:eastAsiaTheme="minorEastAsia"/>
          <w:kern w:val="0"/>
          <w:sz w:val="24"/>
          <w:szCs w:val="24"/>
        </w:rPr>
        <w:t xml:space="preserve">que apresentou </w:t>
      </w:r>
      <w:r w:rsidR="00D75DF0" w:rsidRPr="00D243EE">
        <w:rPr>
          <w:rFonts w:eastAsiaTheme="minorEastAsia"/>
          <w:kern w:val="0"/>
          <w:sz w:val="24"/>
          <w:szCs w:val="24"/>
        </w:rPr>
        <w:t xml:space="preserve">se menos </w:t>
      </w:r>
      <w:r w:rsidR="00247798" w:rsidRPr="00D243EE">
        <w:rPr>
          <w:rFonts w:eastAsiaTheme="minorEastAsia"/>
          <w:kern w:val="0"/>
          <w:sz w:val="24"/>
          <w:szCs w:val="24"/>
        </w:rPr>
        <w:t>onerosa</w:t>
      </w:r>
      <w:r w:rsidR="00D75DF0" w:rsidRPr="00D243EE">
        <w:rPr>
          <w:rFonts w:eastAsiaTheme="minorEastAsia"/>
          <w:kern w:val="0"/>
          <w:sz w:val="24"/>
          <w:szCs w:val="24"/>
        </w:rPr>
        <w:t xml:space="preserve"> para o município. </w:t>
      </w:r>
    </w:p>
    <w:p w14:paraId="1988E701" w14:textId="77777777" w:rsidR="007D5481" w:rsidRPr="007C707A" w:rsidRDefault="007D5481" w:rsidP="007D5481">
      <w:pPr>
        <w:pStyle w:val="PargrafodaLista"/>
        <w:autoSpaceDE w:val="0"/>
        <w:autoSpaceDN w:val="0"/>
        <w:adjustRightInd w:val="0"/>
        <w:spacing w:after="0" w:line="240" w:lineRule="auto"/>
        <w:ind w:left="0" w:firstLine="0"/>
        <w:rPr>
          <w:rFonts w:eastAsiaTheme="minorEastAsia"/>
          <w:kern w:val="0"/>
          <w:sz w:val="24"/>
          <w:szCs w:val="24"/>
        </w:rPr>
      </w:pPr>
    </w:p>
    <w:p w14:paraId="65F34905" w14:textId="77777777" w:rsidR="00D243EE" w:rsidRDefault="007D5481" w:rsidP="004C7711">
      <w:pPr>
        <w:pStyle w:val="PargrafodaLista"/>
        <w:numPr>
          <w:ilvl w:val="1"/>
          <w:numId w:val="41"/>
        </w:numPr>
        <w:autoSpaceDE w:val="0"/>
        <w:autoSpaceDN w:val="0"/>
        <w:adjustRightInd w:val="0"/>
        <w:spacing w:after="0" w:line="240" w:lineRule="auto"/>
        <w:rPr>
          <w:rFonts w:eastAsiaTheme="minorEastAsia"/>
          <w:b/>
          <w:bCs/>
          <w:kern w:val="0"/>
          <w:sz w:val="24"/>
          <w:szCs w:val="24"/>
        </w:rPr>
      </w:pPr>
      <w:r w:rsidRPr="007C707A">
        <w:rPr>
          <w:rFonts w:eastAsiaTheme="minorEastAsia"/>
          <w:b/>
          <w:bCs/>
          <w:kern w:val="0"/>
          <w:sz w:val="24"/>
          <w:szCs w:val="24"/>
        </w:rPr>
        <w:t xml:space="preserve">Do prestador de serviço e da justificativa da escolha: </w:t>
      </w:r>
    </w:p>
    <w:p w14:paraId="06CA0FC8" w14:textId="45A8545E" w:rsidR="00D243EE" w:rsidRPr="00D243EE" w:rsidRDefault="00D243EE" w:rsidP="00D243EE">
      <w:pPr>
        <w:autoSpaceDE w:val="0"/>
        <w:autoSpaceDN w:val="0"/>
        <w:adjustRightInd w:val="0"/>
        <w:spacing w:after="0" w:line="240" w:lineRule="auto"/>
        <w:rPr>
          <w:rFonts w:eastAsiaTheme="minorEastAsia"/>
          <w:b/>
          <w:bCs/>
          <w:kern w:val="0"/>
          <w:sz w:val="24"/>
          <w:szCs w:val="24"/>
        </w:rPr>
      </w:pPr>
      <w:r>
        <w:rPr>
          <w:rFonts w:eastAsiaTheme="minorEastAsia"/>
          <w:kern w:val="0"/>
          <w:sz w:val="24"/>
          <w:szCs w:val="24"/>
        </w:rPr>
        <w:t>3.</w:t>
      </w:r>
      <w:r w:rsidR="00157985">
        <w:rPr>
          <w:rFonts w:eastAsiaTheme="minorEastAsia"/>
          <w:kern w:val="0"/>
          <w:sz w:val="24"/>
          <w:szCs w:val="24"/>
        </w:rPr>
        <w:t>3</w:t>
      </w:r>
      <w:r>
        <w:rPr>
          <w:rFonts w:eastAsiaTheme="minorEastAsia"/>
          <w:kern w:val="0"/>
          <w:sz w:val="24"/>
          <w:szCs w:val="24"/>
        </w:rPr>
        <w:t>.1</w:t>
      </w:r>
      <w:r w:rsidR="008B71C4">
        <w:rPr>
          <w:rFonts w:eastAsiaTheme="minorEastAsia"/>
          <w:kern w:val="0"/>
          <w:sz w:val="24"/>
          <w:szCs w:val="24"/>
        </w:rPr>
        <w:t xml:space="preserve"> </w:t>
      </w:r>
      <w:r w:rsidR="00FB1639" w:rsidRPr="00D243EE">
        <w:rPr>
          <w:rFonts w:eastAsiaTheme="minorEastAsia"/>
          <w:kern w:val="0"/>
          <w:sz w:val="24"/>
          <w:szCs w:val="24"/>
        </w:rPr>
        <w:t xml:space="preserve">A </w:t>
      </w:r>
      <w:r w:rsidR="0014763C" w:rsidRPr="00D243EE">
        <w:rPr>
          <w:rFonts w:eastAsiaTheme="minorEastAsia"/>
          <w:kern w:val="0"/>
          <w:sz w:val="24"/>
          <w:szCs w:val="24"/>
        </w:rPr>
        <w:t xml:space="preserve">empresa a ser </w:t>
      </w:r>
      <w:r w:rsidR="00FB1639" w:rsidRPr="00D243EE">
        <w:rPr>
          <w:rFonts w:eastAsiaTheme="minorEastAsia"/>
          <w:kern w:val="0"/>
          <w:sz w:val="24"/>
          <w:szCs w:val="24"/>
        </w:rPr>
        <w:t xml:space="preserve">contratada para a substituição do para-brisa é a empresa </w:t>
      </w:r>
      <w:bookmarkStart w:id="0" w:name="_Hlk175162835"/>
      <w:r w:rsidR="00FB1639" w:rsidRPr="00D243EE">
        <w:rPr>
          <w:rFonts w:eastAsiaTheme="minorEastAsia"/>
          <w:kern w:val="0"/>
          <w:sz w:val="24"/>
          <w:szCs w:val="24"/>
        </w:rPr>
        <w:t>Toninho Auto</w:t>
      </w:r>
    </w:p>
    <w:p w14:paraId="1F5489CC" w14:textId="09BCCFF4" w:rsidR="00FB1639" w:rsidRPr="00D243EE" w:rsidRDefault="00FB1639" w:rsidP="00D243EE">
      <w:pPr>
        <w:autoSpaceDE w:val="0"/>
        <w:autoSpaceDN w:val="0"/>
        <w:adjustRightInd w:val="0"/>
        <w:spacing w:after="0" w:line="240" w:lineRule="auto"/>
        <w:ind w:left="0" w:firstLine="0"/>
        <w:rPr>
          <w:rFonts w:eastAsiaTheme="minorEastAsia"/>
          <w:b/>
          <w:bCs/>
          <w:kern w:val="0"/>
          <w:sz w:val="24"/>
          <w:szCs w:val="24"/>
        </w:rPr>
      </w:pPr>
      <w:r w:rsidRPr="00D243EE">
        <w:rPr>
          <w:rFonts w:eastAsiaTheme="minorEastAsia"/>
          <w:kern w:val="0"/>
          <w:sz w:val="24"/>
          <w:szCs w:val="24"/>
        </w:rPr>
        <w:t xml:space="preserve">Vidro Lanternagem e Pintura, inscrita no CNPJ 04.118.657/0001-09 e com sede na Avenida Jose Bernardes Maciel, 1215, Bairro Marilia </w:t>
      </w:r>
      <w:bookmarkEnd w:id="0"/>
      <w:r w:rsidRPr="00D243EE">
        <w:rPr>
          <w:rFonts w:eastAsiaTheme="minorEastAsia"/>
          <w:kern w:val="0"/>
          <w:sz w:val="24"/>
          <w:szCs w:val="24"/>
        </w:rPr>
        <w:t xml:space="preserve">e terceirizada pela </w:t>
      </w:r>
      <w:r w:rsidRPr="00D243EE">
        <w:rPr>
          <w:sz w:val="24"/>
          <w:szCs w:val="24"/>
        </w:rPr>
        <w:t>Gente Seguradora SA, inscrita no CNPJ 90.180.605/0001-02, com sede na Rua Marechal Floriano Peixoto, 450, bairro Centro Histórico – Porto Alegre/RS</w:t>
      </w:r>
      <w:r w:rsidRPr="00D243EE">
        <w:rPr>
          <w:rFonts w:eastAsiaTheme="minorEastAsia"/>
          <w:kern w:val="0"/>
          <w:sz w:val="24"/>
          <w:szCs w:val="24"/>
        </w:rPr>
        <w:t xml:space="preserve">. </w:t>
      </w:r>
    </w:p>
    <w:p w14:paraId="69BEDAED" w14:textId="173BDBBB" w:rsidR="00FB1639" w:rsidRPr="00D243EE" w:rsidRDefault="00D243EE" w:rsidP="00D243EE">
      <w:pPr>
        <w:autoSpaceDE w:val="0"/>
        <w:autoSpaceDN w:val="0"/>
        <w:adjustRightInd w:val="0"/>
        <w:spacing w:after="0" w:line="240" w:lineRule="auto"/>
        <w:rPr>
          <w:rFonts w:eastAsiaTheme="minorEastAsia"/>
          <w:sz w:val="24"/>
          <w:szCs w:val="24"/>
        </w:rPr>
      </w:pPr>
      <w:r>
        <w:rPr>
          <w:rFonts w:eastAsiaTheme="minorEastAsia"/>
          <w:sz w:val="24"/>
          <w:szCs w:val="24"/>
        </w:rPr>
        <w:t>3.</w:t>
      </w:r>
      <w:r w:rsidR="00157985">
        <w:rPr>
          <w:rFonts w:eastAsiaTheme="minorEastAsia"/>
          <w:sz w:val="24"/>
          <w:szCs w:val="24"/>
        </w:rPr>
        <w:t>3</w:t>
      </w:r>
      <w:r>
        <w:rPr>
          <w:rFonts w:eastAsiaTheme="minorEastAsia"/>
          <w:sz w:val="24"/>
          <w:szCs w:val="24"/>
        </w:rPr>
        <w:t>.2</w:t>
      </w:r>
      <w:r w:rsidR="008B71C4">
        <w:rPr>
          <w:rFonts w:eastAsiaTheme="minorEastAsia"/>
          <w:sz w:val="24"/>
          <w:szCs w:val="24"/>
        </w:rPr>
        <w:t xml:space="preserve"> </w:t>
      </w:r>
      <w:r w:rsidR="007D5481" w:rsidRPr="00D243EE">
        <w:rPr>
          <w:rFonts w:eastAsiaTheme="minorEastAsia"/>
          <w:sz w:val="24"/>
          <w:szCs w:val="24"/>
        </w:rPr>
        <w:t xml:space="preserve">Resta, pois, latente a razão da escolha da empresa, uma vez que se trata </w:t>
      </w:r>
      <w:r w:rsidR="00E84AA6" w:rsidRPr="00D243EE">
        <w:rPr>
          <w:rFonts w:eastAsiaTheme="minorEastAsia"/>
          <w:sz w:val="24"/>
          <w:szCs w:val="24"/>
        </w:rPr>
        <w:t xml:space="preserve">de oficina mecânica </w:t>
      </w:r>
      <w:r w:rsidR="007D5481" w:rsidRPr="00D243EE">
        <w:rPr>
          <w:rFonts w:eastAsiaTheme="minorEastAsia"/>
          <w:sz w:val="24"/>
          <w:szCs w:val="24"/>
        </w:rPr>
        <w:t xml:space="preserve">autorizada da rede </w:t>
      </w:r>
      <w:r w:rsidR="00FB1639" w:rsidRPr="00D243EE">
        <w:rPr>
          <w:rFonts w:eastAsiaTheme="minorEastAsia"/>
          <w:sz w:val="24"/>
          <w:szCs w:val="24"/>
        </w:rPr>
        <w:t>seguradora</w:t>
      </w:r>
      <w:r w:rsidR="007D5481" w:rsidRPr="00D243EE">
        <w:rPr>
          <w:rFonts w:eastAsiaTheme="minorEastAsia"/>
          <w:sz w:val="24"/>
          <w:szCs w:val="24"/>
        </w:rPr>
        <w:t xml:space="preserve"> mais próxima à Prefeitura Municipal de Japaraíba,</w:t>
      </w:r>
      <w:r w:rsidR="00FB1639" w:rsidRPr="00D243EE">
        <w:rPr>
          <w:rFonts w:eastAsiaTheme="minorEastAsia"/>
          <w:sz w:val="24"/>
          <w:szCs w:val="24"/>
        </w:rPr>
        <w:t xml:space="preserve"> </w:t>
      </w:r>
      <w:r w:rsidR="007D5481" w:rsidRPr="00D243EE">
        <w:rPr>
          <w:rFonts w:eastAsiaTheme="minorEastAsia"/>
          <w:sz w:val="24"/>
          <w:szCs w:val="24"/>
        </w:rPr>
        <w:t>pois a logística e a despesa com deslocamento seria inviável e acarretaria prejuízos à Administração,</w:t>
      </w:r>
      <w:r w:rsidR="00FB1639" w:rsidRPr="00D243EE">
        <w:rPr>
          <w:rFonts w:eastAsiaTheme="minorEastAsia"/>
          <w:sz w:val="24"/>
          <w:szCs w:val="24"/>
        </w:rPr>
        <w:t xml:space="preserve"> sendo escolhida essa empresa</w:t>
      </w:r>
      <w:r w:rsidR="009F3681" w:rsidRPr="00D243EE">
        <w:rPr>
          <w:rFonts w:eastAsiaTheme="minorEastAsia"/>
          <w:sz w:val="24"/>
          <w:szCs w:val="24"/>
        </w:rPr>
        <w:t>,</w:t>
      </w:r>
      <w:r w:rsidR="00FB1639" w:rsidRPr="00D243EE">
        <w:rPr>
          <w:rFonts w:eastAsiaTheme="minorEastAsia"/>
          <w:sz w:val="24"/>
          <w:szCs w:val="24"/>
        </w:rPr>
        <w:t xml:space="preserve"> devido à pesquisa de preços realizada com fornecedores, onde o pagamento da franquia apresentou o menor preço. </w:t>
      </w:r>
    </w:p>
    <w:p w14:paraId="53EC1828" w14:textId="77777777" w:rsidR="007D5481" w:rsidRPr="007C707A" w:rsidRDefault="007D5481" w:rsidP="007D5481">
      <w:pPr>
        <w:pStyle w:val="PargrafodaLista"/>
        <w:autoSpaceDE w:val="0"/>
        <w:autoSpaceDN w:val="0"/>
        <w:adjustRightInd w:val="0"/>
        <w:spacing w:after="0" w:line="240" w:lineRule="auto"/>
        <w:ind w:left="0" w:firstLine="0"/>
        <w:rPr>
          <w:rFonts w:eastAsiaTheme="minorEastAsia"/>
          <w:sz w:val="24"/>
          <w:szCs w:val="24"/>
        </w:rPr>
      </w:pPr>
    </w:p>
    <w:p w14:paraId="03BA66BB" w14:textId="5FD361E1" w:rsidR="007D5481" w:rsidRPr="00157985" w:rsidRDefault="007D5481" w:rsidP="00157985">
      <w:pPr>
        <w:pStyle w:val="PargrafodaLista"/>
        <w:numPr>
          <w:ilvl w:val="0"/>
          <w:numId w:val="5"/>
        </w:numPr>
        <w:autoSpaceDE w:val="0"/>
        <w:autoSpaceDN w:val="0"/>
        <w:adjustRightInd w:val="0"/>
        <w:spacing w:after="0" w:line="240" w:lineRule="auto"/>
        <w:rPr>
          <w:rFonts w:eastAsiaTheme="minorEastAsia"/>
          <w:b/>
          <w:kern w:val="0"/>
          <w:sz w:val="24"/>
          <w:szCs w:val="24"/>
        </w:rPr>
      </w:pPr>
      <w:r w:rsidRPr="00157985">
        <w:rPr>
          <w:rFonts w:eastAsiaTheme="minorEastAsia"/>
          <w:b/>
          <w:kern w:val="0"/>
          <w:sz w:val="24"/>
          <w:szCs w:val="24"/>
        </w:rPr>
        <w:t xml:space="preserve">DA FORMA E DO PRAZO DE ENTREGA </w:t>
      </w:r>
    </w:p>
    <w:p w14:paraId="59D4DEC2" w14:textId="77777777" w:rsidR="007D5481" w:rsidRPr="007C707A" w:rsidRDefault="007D5481" w:rsidP="007D5481">
      <w:pPr>
        <w:pStyle w:val="PargrafodaLista"/>
        <w:autoSpaceDE w:val="0"/>
        <w:autoSpaceDN w:val="0"/>
        <w:adjustRightInd w:val="0"/>
        <w:spacing w:after="0" w:line="240" w:lineRule="auto"/>
        <w:ind w:left="0" w:firstLine="0"/>
        <w:rPr>
          <w:rFonts w:eastAsiaTheme="minorEastAsia"/>
          <w:sz w:val="24"/>
          <w:szCs w:val="24"/>
        </w:rPr>
      </w:pPr>
    </w:p>
    <w:p w14:paraId="1E640BAA" w14:textId="77777777" w:rsidR="00D243EE" w:rsidRDefault="0079268E" w:rsidP="00D243EE">
      <w:pPr>
        <w:pStyle w:val="PargrafodaLista"/>
        <w:numPr>
          <w:ilvl w:val="1"/>
          <w:numId w:val="37"/>
        </w:numPr>
        <w:autoSpaceDE w:val="0"/>
        <w:autoSpaceDN w:val="0"/>
        <w:adjustRightInd w:val="0"/>
        <w:spacing w:after="0" w:line="240" w:lineRule="auto"/>
        <w:rPr>
          <w:rFonts w:eastAsiaTheme="minorEastAsia"/>
          <w:kern w:val="0"/>
          <w:sz w:val="24"/>
          <w:szCs w:val="24"/>
        </w:rPr>
      </w:pPr>
      <w:r w:rsidRPr="007C707A">
        <w:rPr>
          <w:rFonts w:eastAsiaTheme="minorEastAsia"/>
          <w:kern w:val="0"/>
          <w:sz w:val="24"/>
          <w:szCs w:val="24"/>
        </w:rPr>
        <w:t>O prazo de início da execução dos serviços será após o recebimento da Autorização de</w:t>
      </w:r>
    </w:p>
    <w:p w14:paraId="2E1CE41F" w14:textId="6140CE67" w:rsidR="00F26D91" w:rsidRPr="00D243EE" w:rsidRDefault="0079268E" w:rsidP="00D243EE">
      <w:pPr>
        <w:autoSpaceDE w:val="0"/>
        <w:autoSpaceDN w:val="0"/>
        <w:adjustRightInd w:val="0"/>
        <w:spacing w:after="0" w:line="240" w:lineRule="auto"/>
        <w:ind w:left="0" w:firstLine="0"/>
        <w:rPr>
          <w:rFonts w:eastAsiaTheme="minorEastAsia"/>
          <w:kern w:val="0"/>
          <w:sz w:val="24"/>
          <w:szCs w:val="24"/>
        </w:rPr>
      </w:pPr>
      <w:r w:rsidRPr="00D243EE">
        <w:rPr>
          <w:rFonts w:eastAsiaTheme="minorEastAsia"/>
          <w:kern w:val="0"/>
          <w:sz w:val="24"/>
          <w:szCs w:val="24"/>
        </w:rPr>
        <w:t xml:space="preserve">Fornecimento, com prazo </w:t>
      </w:r>
      <w:r w:rsidR="00E84AA6" w:rsidRPr="00D243EE">
        <w:rPr>
          <w:rFonts w:eastAsiaTheme="minorEastAsia"/>
          <w:kern w:val="0"/>
          <w:sz w:val="24"/>
          <w:szCs w:val="24"/>
        </w:rPr>
        <w:t>imediato</w:t>
      </w:r>
      <w:r w:rsidRPr="00D243EE">
        <w:rPr>
          <w:rFonts w:eastAsiaTheme="minorEastAsia"/>
          <w:kern w:val="0"/>
          <w:sz w:val="24"/>
          <w:szCs w:val="24"/>
        </w:rPr>
        <w:t>, com emissão de relatório de assistência técnica.</w:t>
      </w:r>
    </w:p>
    <w:p w14:paraId="3A1BBE10" w14:textId="77777777" w:rsidR="00D243EE" w:rsidRDefault="0079268E" w:rsidP="00D243EE">
      <w:pPr>
        <w:pStyle w:val="PargrafodaLista"/>
        <w:numPr>
          <w:ilvl w:val="1"/>
          <w:numId w:val="37"/>
        </w:numPr>
        <w:autoSpaceDE w:val="0"/>
        <w:autoSpaceDN w:val="0"/>
        <w:adjustRightInd w:val="0"/>
        <w:spacing w:after="0" w:line="240" w:lineRule="auto"/>
        <w:rPr>
          <w:rFonts w:eastAsiaTheme="minorEastAsia"/>
          <w:kern w:val="0"/>
          <w:sz w:val="24"/>
          <w:szCs w:val="24"/>
        </w:rPr>
      </w:pPr>
      <w:r w:rsidRPr="007C707A">
        <w:rPr>
          <w:rFonts w:eastAsiaTheme="minorEastAsia"/>
          <w:kern w:val="0"/>
          <w:sz w:val="24"/>
          <w:szCs w:val="24"/>
        </w:rPr>
        <w:t>Os se</w:t>
      </w:r>
      <w:r w:rsidR="007D5481" w:rsidRPr="007C707A">
        <w:rPr>
          <w:rFonts w:eastAsiaTheme="minorEastAsia"/>
          <w:kern w:val="0"/>
          <w:sz w:val="24"/>
          <w:szCs w:val="24"/>
        </w:rPr>
        <w:t>rviços deverão ser executados n</w:t>
      </w:r>
      <w:r w:rsidR="00E84AA6" w:rsidRPr="007C707A">
        <w:rPr>
          <w:rFonts w:eastAsiaTheme="minorEastAsia"/>
          <w:kern w:val="0"/>
          <w:sz w:val="24"/>
          <w:szCs w:val="24"/>
        </w:rPr>
        <w:t>a sede da contratada.</w:t>
      </w:r>
      <w:r w:rsidR="007D5481" w:rsidRPr="007C707A">
        <w:rPr>
          <w:rFonts w:eastAsiaTheme="minorEastAsia"/>
          <w:kern w:val="0"/>
          <w:sz w:val="24"/>
          <w:szCs w:val="24"/>
        </w:rPr>
        <w:t xml:space="preserve"> </w:t>
      </w:r>
    </w:p>
    <w:p w14:paraId="5E136873" w14:textId="3E4DC33C" w:rsidR="00F26D91" w:rsidRPr="00114691" w:rsidRDefault="00E84AA6" w:rsidP="002C220C">
      <w:pPr>
        <w:pStyle w:val="PargrafodaLista"/>
        <w:numPr>
          <w:ilvl w:val="1"/>
          <w:numId w:val="37"/>
        </w:numPr>
        <w:autoSpaceDE w:val="0"/>
        <w:autoSpaceDN w:val="0"/>
        <w:adjustRightInd w:val="0"/>
        <w:spacing w:after="0" w:line="240" w:lineRule="auto"/>
        <w:ind w:left="0" w:firstLine="0"/>
        <w:rPr>
          <w:sz w:val="24"/>
          <w:szCs w:val="24"/>
        </w:rPr>
      </w:pPr>
      <w:r w:rsidRPr="00114691">
        <w:rPr>
          <w:sz w:val="24"/>
          <w:szCs w:val="24"/>
        </w:rPr>
        <w:t xml:space="preserve">As </w:t>
      </w:r>
      <w:r w:rsidRPr="00114691">
        <w:rPr>
          <w:rFonts w:eastAsiaTheme="minorEastAsia"/>
          <w:kern w:val="0"/>
          <w:sz w:val="24"/>
          <w:szCs w:val="24"/>
        </w:rPr>
        <w:t>despesas</w:t>
      </w:r>
      <w:r w:rsidRPr="00114691">
        <w:rPr>
          <w:sz w:val="24"/>
          <w:szCs w:val="24"/>
        </w:rPr>
        <w:t xml:space="preserve"> com o deslocamento, alimentação e hospedagem dos funcionários, </w:t>
      </w:r>
      <w:r w:rsidR="00114691" w:rsidRPr="00114691">
        <w:rPr>
          <w:sz w:val="24"/>
          <w:szCs w:val="24"/>
        </w:rPr>
        <w:t>caso</w:t>
      </w:r>
      <w:r w:rsidR="00114691">
        <w:rPr>
          <w:sz w:val="24"/>
          <w:szCs w:val="24"/>
        </w:rPr>
        <w:t xml:space="preserve"> </w:t>
      </w:r>
      <w:r w:rsidR="00114691" w:rsidRPr="00114691">
        <w:rPr>
          <w:sz w:val="24"/>
          <w:szCs w:val="24"/>
        </w:rPr>
        <w:t>houver</w:t>
      </w:r>
      <w:r w:rsidRPr="00114691">
        <w:rPr>
          <w:sz w:val="24"/>
          <w:szCs w:val="24"/>
        </w:rPr>
        <w:t>, serão de responsabilidade da Contratada.</w:t>
      </w:r>
    </w:p>
    <w:p w14:paraId="461B1DED" w14:textId="2A3130CB" w:rsidR="00F26D91" w:rsidRPr="007C707A" w:rsidRDefault="00D243EE" w:rsidP="00F26D91">
      <w:pPr>
        <w:autoSpaceDE w:val="0"/>
        <w:autoSpaceDN w:val="0"/>
        <w:adjustRightInd w:val="0"/>
        <w:spacing w:after="0" w:line="240" w:lineRule="auto"/>
        <w:ind w:left="0" w:firstLine="0"/>
        <w:rPr>
          <w:rFonts w:eastAsiaTheme="minorEastAsia"/>
          <w:kern w:val="0"/>
          <w:sz w:val="24"/>
          <w:szCs w:val="24"/>
        </w:rPr>
      </w:pPr>
      <w:r>
        <w:rPr>
          <w:sz w:val="24"/>
          <w:szCs w:val="24"/>
        </w:rPr>
        <w:t xml:space="preserve">4.4 </w:t>
      </w:r>
      <w:r w:rsidR="0055133D" w:rsidRPr="007C707A">
        <w:rPr>
          <w:sz w:val="24"/>
          <w:szCs w:val="24"/>
        </w:rPr>
        <w:t>O</w:t>
      </w:r>
      <w:r w:rsidR="0079268E" w:rsidRPr="007C707A">
        <w:rPr>
          <w:rFonts w:eastAsiaTheme="minorEastAsia"/>
          <w:kern w:val="0"/>
          <w:sz w:val="24"/>
          <w:szCs w:val="24"/>
        </w:rPr>
        <w:t xml:space="preserve"> material necessário </w:t>
      </w:r>
      <w:r w:rsidR="00E84AA6" w:rsidRPr="007C707A">
        <w:rPr>
          <w:rFonts w:eastAsiaTheme="minorEastAsia"/>
          <w:kern w:val="0"/>
          <w:sz w:val="24"/>
          <w:szCs w:val="24"/>
        </w:rPr>
        <w:t xml:space="preserve">à troca do para – brisa </w:t>
      </w:r>
      <w:r w:rsidR="0079268E" w:rsidRPr="007C707A">
        <w:rPr>
          <w:rFonts w:eastAsiaTheme="minorEastAsia"/>
          <w:kern w:val="0"/>
          <w:sz w:val="24"/>
          <w:szCs w:val="24"/>
        </w:rPr>
        <w:t xml:space="preserve">deverá ser fornecido pela empresa contratada, devendo, para tanto, comprometer-se a </w:t>
      </w:r>
      <w:proofErr w:type="spellStart"/>
      <w:r w:rsidR="0079268E" w:rsidRPr="007C707A">
        <w:rPr>
          <w:rFonts w:eastAsiaTheme="minorEastAsia"/>
          <w:kern w:val="0"/>
          <w:sz w:val="24"/>
          <w:szCs w:val="24"/>
        </w:rPr>
        <w:t>fornecer</w:t>
      </w:r>
      <w:proofErr w:type="spellEnd"/>
      <w:r w:rsidR="0079268E" w:rsidRPr="007C707A">
        <w:rPr>
          <w:rFonts w:eastAsiaTheme="minorEastAsia"/>
          <w:kern w:val="0"/>
          <w:sz w:val="24"/>
          <w:szCs w:val="24"/>
        </w:rPr>
        <w:t xml:space="preserve"> as ferramentas e equipamentos necessários ao tipo de serviço a ser realizado. </w:t>
      </w:r>
    </w:p>
    <w:p w14:paraId="64E44BD0" w14:textId="4847B41B" w:rsidR="007D5481" w:rsidRPr="007C707A" w:rsidRDefault="00F26D91" w:rsidP="0055133D">
      <w:pPr>
        <w:autoSpaceDE w:val="0"/>
        <w:autoSpaceDN w:val="0"/>
        <w:adjustRightInd w:val="0"/>
        <w:spacing w:after="0" w:line="240" w:lineRule="auto"/>
        <w:ind w:left="0" w:firstLine="0"/>
        <w:rPr>
          <w:rFonts w:eastAsiaTheme="minorEastAsia"/>
          <w:kern w:val="0"/>
          <w:sz w:val="24"/>
          <w:szCs w:val="24"/>
        </w:rPr>
      </w:pPr>
      <w:r w:rsidRPr="007C707A">
        <w:rPr>
          <w:rFonts w:eastAsiaTheme="minorEastAsia"/>
          <w:kern w:val="0"/>
          <w:sz w:val="24"/>
          <w:szCs w:val="24"/>
        </w:rPr>
        <w:t>4</w:t>
      </w:r>
      <w:r w:rsidR="00D243EE">
        <w:rPr>
          <w:rFonts w:eastAsiaTheme="minorEastAsia"/>
          <w:kern w:val="0"/>
          <w:sz w:val="24"/>
          <w:szCs w:val="24"/>
        </w:rPr>
        <w:t xml:space="preserve">.5 </w:t>
      </w:r>
      <w:r w:rsidR="00E84AA6" w:rsidRPr="007C707A">
        <w:rPr>
          <w:sz w:val="24"/>
          <w:szCs w:val="24"/>
        </w:rPr>
        <w:t xml:space="preserve">A CONTRATADA deverá fornecer todos os </w:t>
      </w:r>
      <w:proofErr w:type="spellStart"/>
      <w:r w:rsidR="00E84AA6" w:rsidRPr="007C707A">
        <w:rPr>
          <w:sz w:val="24"/>
          <w:szCs w:val="24"/>
        </w:rPr>
        <w:t>EPI’s</w:t>
      </w:r>
      <w:proofErr w:type="spellEnd"/>
      <w:r w:rsidR="00E84AA6" w:rsidRPr="007C707A">
        <w:rPr>
          <w:sz w:val="24"/>
          <w:szCs w:val="24"/>
        </w:rPr>
        <w:t xml:space="preserve"> (Equipamentos de Proteção Individual) e ferramentas necessárias à prestação dos serviços.</w:t>
      </w:r>
      <w:r w:rsidR="00E84AA6" w:rsidRPr="007C707A">
        <w:rPr>
          <w:rFonts w:eastAsiaTheme="minorEastAsia"/>
          <w:kern w:val="0"/>
          <w:sz w:val="24"/>
          <w:szCs w:val="24"/>
        </w:rPr>
        <w:t xml:space="preserve"> </w:t>
      </w:r>
    </w:p>
    <w:p w14:paraId="61F2C12D" w14:textId="65D378DC" w:rsidR="0055133D" w:rsidRPr="007C707A" w:rsidRDefault="00D243EE" w:rsidP="0055133D">
      <w:pPr>
        <w:pStyle w:val="PargrafodaLista"/>
        <w:autoSpaceDE w:val="0"/>
        <w:autoSpaceDN w:val="0"/>
        <w:adjustRightInd w:val="0"/>
        <w:spacing w:after="0" w:line="240" w:lineRule="auto"/>
        <w:ind w:left="0" w:firstLine="0"/>
        <w:rPr>
          <w:rFonts w:eastAsiaTheme="minorEastAsia"/>
          <w:kern w:val="0"/>
          <w:sz w:val="24"/>
          <w:szCs w:val="24"/>
        </w:rPr>
      </w:pPr>
      <w:r>
        <w:rPr>
          <w:rFonts w:eastAsiaTheme="minorEastAsia"/>
          <w:kern w:val="0"/>
          <w:sz w:val="24"/>
          <w:szCs w:val="24"/>
        </w:rPr>
        <w:t xml:space="preserve">4.6 </w:t>
      </w:r>
      <w:r w:rsidR="0055133D" w:rsidRPr="007C707A">
        <w:rPr>
          <w:rFonts w:eastAsiaTheme="minorEastAsia"/>
          <w:kern w:val="0"/>
          <w:sz w:val="24"/>
          <w:szCs w:val="24"/>
        </w:rPr>
        <w:t>No</w:t>
      </w:r>
      <w:r w:rsidR="0055133D" w:rsidRPr="007C707A">
        <w:rPr>
          <w:sz w:val="24"/>
          <w:szCs w:val="24"/>
        </w:rPr>
        <w:t xml:space="preserve"> caso de acidentes, incidentes, sinistros de um modo geral, roubos, furtos, ou quaisquer outras ocorrências que venham a causar danos aos equipamentos, bem como a terceiros, caberá a CONTRATADA todas as providências através de seus prepostos, quanto à remoção, despesas com guinchos, franquias de seguro, se for o caso, e outras despesas relativas aos equipamentos e máquinas sinistradas, sendo de sua inteira responsabilidade eventuais danos causados.</w:t>
      </w:r>
      <w:r w:rsidR="0055133D" w:rsidRPr="007C707A">
        <w:rPr>
          <w:rFonts w:eastAsiaTheme="minorEastAsia"/>
          <w:kern w:val="0"/>
          <w:sz w:val="24"/>
          <w:szCs w:val="24"/>
        </w:rPr>
        <w:t xml:space="preserve"> </w:t>
      </w:r>
    </w:p>
    <w:p w14:paraId="598E2814" w14:textId="38E9BB42" w:rsidR="0055133D" w:rsidRPr="007C707A" w:rsidRDefault="0055133D" w:rsidP="0055133D">
      <w:pPr>
        <w:autoSpaceDE w:val="0"/>
        <w:autoSpaceDN w:val="0"/>
        <w:adjustRightInd w:val="0"/>
        <w:spacing w:after="0" w:line="240" w:lineRule="auto"/>
        <w:ind w:left="0" w:firstLine="0"/>
        <w:rPr>
          <w:rFonts w:eastAsiaTheme="minorEastAsia"/>
          <w:kern w:val="0"/>
          <w:sz w:val="24"/>
          <w:szCs w:val="24"/>
        </w:rPr>
      </w:pPr>
    </w:p>
    <w:p w14:paraId="23BC1BBE" w14:textId="55D2162B" w:rsidR="007D5481" w:rsidRPr="00077510" w:rsidRDefault="0079268E" w:rsidP="00077510">
      <w:pPr>
        <w:pStyle w:val="PargrafodaLista"/>
        <w:numPr>
          <w:ilvl w:val="0"/>
          <w:numId w:val="5"/>
        </w:numPr>
        <w:autoSpaceDE w:val="0"/>
        <w:autoSpaceDN w:val="0"/>
        <w:adjustRightInd w:val="0"/>
        <w:spacing w:after="0" w:line="240" w:lineRule="auto"/>
        <w:rPr>
          <w:rFonts w:eastAsiaTheme="minorEastAsia"/>
          <w:b/>
          <w:bCs/>
          <w:kern w:val="0"/>
          <w:sz w:val="24"/>
          <w:szCs w:val="24"/>
        </w:rPr>
      </w:pPr>
      <w:r w:rsidRPr="00077510">
        <w:rPr>
          <w:rFonts w:eastAsiaTheme="minorEastAsia"/>
          <w:b/>
          <w:bCs/>
          <w:kern w:val="0"/>
          <w:sz w:val="24"/>
          <w:szCs w:val="24"/>
        </w:rPr>
        <w:t xml:space="preserve">CRITÉRIOS DE RECEBIMENTO DO OBJETO: </w:t>
      </w:r>
    </w:p>
    <w:p w14:paraId="026591CC" w14:textId="77777777" w:rsidR="00104BE3" w:rsidRPr="007C707A" w:rsidRDefault="00104BE3" w:rsidP="00104BE3">
      <w:pPr>
        <w:pStyle w:val="PargrafodaLista"/>
        <w:autoSpaceDE w:val="0"/>
        <w:autoSpaceDN w:val="0"/>
        <w:adjustRightInd w:val="0"/>
        <w:spacing w:after="0" w:line="240" w:lineRule="auto"/>
        <w:ind w:left="0" w:firstLine="0"/>
        <w:rPr>
          <w:rFonts w:eastAsiaTheme="minorEastAsia"/>
          <w:b/>
          <w:bCs/>
          <w:kern w:val="0"/>
          <w:sz w:val="24"/>
          <w:szCs w:val="24"/>
        </w:rPr>
      </w:pPr>
    </w:p>
    <w:p w14:paraId="30395D46" w14:textId="136B5E7F" w:rsidR="00104BE3" w:rsidRPr="007C707A" w:rsidRDefault="00D243EE" w:rsidP="00595F55">
      <w:pPr>
        <w:autoSpaceDE w:val="0"/>
        <w:autoSpaceDN w:val="0"/>
        <w:adjustRightInd w:val="0"/>
        <w:spacing w:after="0" w:line="240" w:lineRule="auto"/>
        <w:rPr>
          <w:rFonts w:eastAsiaTheme="minorEastAsia"/>
          <w:kern w:val="0"/>
          <w:sz w:val="24"/>
          <w:szCs w:val="24"/>
        </w:rPr>
      </w:pPr>
      <w:r>
        <w:rPr>
          <w:rFonts w:eastAsiaTheme="minorEastAsia"/>
          <w:kern w:val="0"/>
          <w:sz w:val="24"/>
          <w:szCs w:val="24"/>
        </w:rPr>
        <w:t>5.1</w:t>
      </w:r>
      <w:r w:rsidR="009F3681" w:rsidRPr="00D243EE">
        <w:rPr>
          <w:rFonts w:eastAsiaTheme="minorEastAsia"/>
          <w:kern w:val="0"/>
          <w:sz w:val="24"/>
          <w:szCs w:val="24"/>
        </w:rPr>
        <w:t xml:space="preserve"> </w:t>
      </w:r>
      <w:r w:rsidR="0079268E" w:rsidRPr="00D243EE">
        <w:rPr>
          <w:rFonts w:eastAsiaTheme="minorEastAsia"/>
          <w:kern w:val="0"/>
          <w:sz w:val="24"/>
          <w:szCs w:val="24"/>
        </w:rPr>
        <w:t xml:space="preserve">O recebimento do objeto dar-se-á definitivamente após a conclusão, uma vez verificada </w:t>
      </w:r>
      <w:r w:rsidR="009F3681" w:rsidRPr="007C707A">
        <w:rPr>
          <w:rFonts w:eastAsiaTheme="minorEastAsia"/>
          <w:kern w:val="0"/>
          <w:sz w:val="24"/>
          <w:szCs w:val="24"/>
        </w:rPr>
        <w:t xml:space="preserve">a </w:t>
      </w:r>
      <w:r w:rsidR="0079268E" w:rsidRPr="007C707A">
        <w:rPr>
          <w:rFonts w:eastAsiaTheme="minorEastAsia"/>
          <w:kern w:val="0"/>
          <w:sz w:val="24"/>
          <w:szCs w:val="24"/>
        </w:rPr>
        <w:t xml:space="preserve">execução satisfatória do serviço, mediante termo de recebimento definitivo, ou recibo aposto na nota fiscal, firmado pelo fiscal do contrato. </w:t>
      </w:r>
    </w:p>
    <w:p w14:paraId="034B16E5" w14:textId="1F9F46BD" w:rsidR="0079268E" w:rsidRPr="00595F55" w:rsidRDefault="00104BE3" w:rsidP="00192262">
      <w:pPr>
        <w:pStyle w:val="PargrafodaLista"/>
        <w:numPr>
          <w:ilvl w:val="1"/>
          <w:numId w:val="36"/>
        </w:numPr>
        <w:autoSpaceDE w:val="0"/>
        <w:autoSpaceDN w:val="0"/>
        <w:adjustRightInd w:val="0"/>
        <w:spacing w:after="0" w:line="240" w:lineRule="auto"/>
        <w:ind w:left="0" w:firstLine="0"/>
        <w:rPr>
          <w:rFonts w:eastAsiaTheme="minorEastAsia"/>
          <w:kern w:val="0"/>
          <w:sz w:val="24"/>
          <w:szCs w:val="24"/>
        </w:rPr>
      </w:pPr>
      <w:r w:rsidRPr="00595F55">
        <w:rPr>
          <w:rFonts w:eastAsiaTheme="minorEastAsia"/>
          <w:kern w:val="0"/>
          <w:sz w:val="24"/>
          <w:szCs w:val="24"/>
        </w:rPr>
        <w:t>O</w:t>
      </w:r>
      <w:r w:rsidR="0079268E" w:rsidRPr="00595F55">
        <w:rPr>
          <w:rFonts w:eastAsiaTheme="minorEastAsia"/>
          <w:kern w:val="0"/>
          <w:sz w:val="24"/>
          <w:szCs w:val="24"/>
        </w:rPr>
        <w:t xml:space="preserve"> serviço poderá ser rejeitado, no todo ou em parte, quando em desacordo com as especificações conti</w:t>
      </w:r>
      <w:r w:rsidR="007D5481" w:rsidRPr="00595F55">
        <w:rPr>
          <w:rFonts w:eastAsiaTheme="minorEastAsia"/>
          <w:kern w:val="0"/>
          <w:sz w:val="24"/>
          <w:szCs w:val="24"/>
        </w:rPr>
        <w:t xml:space="preserve">das neste Termo de Referência. </w:t>
      </w:r>
    </w:p>
    <w:p w14:paraId="7511127C" w14:textId="77777777" w:rsidR="00D243EE" w:rsidRDefault="0079268E" w:rsidP="00D243EE">
      <w:pPr>
        <w:pStyle w:val="PargrafodaLista"/>
        <w:numPr>
          <w:ilvl w:val="1"/>
          <w:numId w:val="36"/>
        </w:numPr>
        <w:autoSpaceDE w:val="0"/>
        <w:autoSpaceDN w:val="0"/>
        <w:adjustRightInd w:val="0"/>
        <w:spacing w:after="0" w:line="240" w:lineRule="auto"/>
        <w:rPr>
          <w:rFonts w:eastAsiaTheme="minorEastAsia"/>
          <w:kern w:val="0"/>
          <w:sz w:val="24"/>
          <w:szCs w:val="24"/>
        </w:rPr>
      </w:pPr>
      <w:r w:rsidRPr="007C707A">
        <w:rPr>
          <w:rFonts w:eastAsiaTheme="minorEastAsia"/>
          <w:kern w:val="0"/>
          <w:sz w:val="24"/>
          <w:szCs w:val="24"/>
        </w:rPr>
        <w:t xml:space="preserve">Na impossibilidade de serem refeitos os serviços rejeitados, ou na hipótese de não serem os </w:t>
      </w:r>
    </w:p>
    <w:p w14:paraId="72B9FE2B" w14:textId="7A5DA1B2" w:rsidR="0079268E" w:rsidRPr="00D243EE" w:rsidRDefault="0079268E" w:rsidP="00D243EE">
      <w:pPr>
        <w:autoSpaceDE w:val="0"/>
        <w:autoSpaceDN w:val="0"/>
        <w:adjustRightInd w:val="0"/>
        <w:spacing w:after="0" w:line="240" w:lineRule="auto"/>
        <w:ind w:left="0" w:firstLine="0"/>
        <w:rPr>
          <w:rFonts w:eastAsiaTheme="minorEastAsia"/>
          <w:kern w:val="0"/>
          <w:sz w:val="24"/>
          <w:szCs w:val="24"/>
        </w:rPr>
      </w:pPr>
      <w:r w:rsidRPr="00D243EE">
        <w:rPr>
          <w:rFonts w:eastAsiaTheme="minorEastAsia"/>
          <w:kern w:val="0"/>
          <w:sz w:val="24"/>
          <w:szCs w:val="24"/>
        </w:rPr>
        <w:t xml:space="preserve">mesmos executados, o valor respectivo será descontado da importância devida à Contratada, sem prejuízo da aplicação das sanções cabíveis. </w:t>
      </w:r>
    </w:p>
    <w:p w14:paraId="3825C707" w14:textId="77777777" w:rsidR="00D243EE" w:rsidRDefault="0079268E" w:rsidP="00D243EE">
      <w:pPr>
        <w:pStyle w:val="PargrafodaLista"/>
        <w:numPr>
          <w:ilvl w:val="1"/>
          <w:numId w:val="36"/>
        </w:numPr>
        <w:autoSpaceDE w:val="0"/>
        <w:autoSpaceDN w:val="0"/>
        <w:adjustRightInd w:val="0"/>
        <w:spacing w:after="0" w:line="240" w:lineRule="auto"/>
        <w:rPr>
          <w:rFonts w:eastAsiaTheme="minorEastAsia"/>
          <w:kern w:val="0"/>
          <w:sz w:val="24"/>
          <w:szCs w:val="24"/>
        </w:rPr>
      </w:pPr>
      <w:r w:rsidRPr="007C707A">
        <w:rPr>
          <w:rFonts w:eastAsiaTheme="minorEastAsia"/>
          <w:kern w:val="0"/>
          <w:sz w:val="24"/>
          <w:szCs w:val="24"/>
        </w:rPr>
        <w:t>Em caso de irregularidade não sanada pela Contratada, a Contratante reduzirá a termo os</w:t>
      </w:r>
    </w:p>
    <w:p w14:paraId="16A16984" w14:textId="3639AE4E" w:rsidR="007D5481" w:rsidRPr="00D243EE" w:rsidRDefault="0079268E" w:rsidP="00D243EE">
      <w:pPr>
        <w:autoSpaceDE w:val="0"/>
        <w:autoSpaceDN w:val="0"/>
        <w:adjustRightInd w:val="0"/>
        <w:spacing w:after="0" w:line="240" w:lineRule="auto"/>
        <w:ind w:left="0" w:firstLine="0"/>
        <w:rPr>
          <w:rFonts w:eastAsiaTheme="minorEastAsia"/>
          <w:kern w:val="0"/>
          <w:sz w:val="24"/>
          <w:szCs w:val="24"/>
        </w:rPr>
      </w:pPr>
      <w:r w:rsidRPr="00D243EE">
        <w:rPr>
          <w:rFonts w:eastAsiaTheme="minorEastAsia"/>
          <w:kern w:val="0"/>
          <w:sz w:val="24"/>
          <w:szCs w:val="24"/>
        </w:rPr>
        <w:t xml:space="preserve">fatos ocorridos para aplicação de sanções. </w:t>
      </w:r>
    </w:p>
    <w:p w14:paraId="6637D4E4" w14:textId="77777777" w:rsidR="007D5481" w:rsidRPr="007C707A" w:rsidRDefault="007D5481" w:rsidP="007D5481">
      <w:pPr>
        <w:pStyle w:val="PargrafodaLista"/>
        <w:autoSpaceDE w:val="0"/>
        <w:autoSpaceDN w:val="0"/>
        <w:adjustRightInd w:val="0"/>
        <w:spacing w:after="0" w:line="240" w:lineRule="auto"/>
        <w:ind w:left="0" w:firstLine="0"/>
        <w:rPr>
          <w:rFonts w:eastAsiaTheme="minorEastAsia"/>
          <w:kern w:val="0"/>
          <w:sz w:val="24"/>
          <w:szCs w:val="24"/>
        </w:rPr>
      </w:pPr>
    </w:p>
    <w:p w14:paraId="600EE23C" w14:textId="2E2BD684" w:rsidR="006A2A3B" w:rsidRDefault="007D5481" w:rsidP="003C0C87">
      <w:pPr>
        <w:pStyle w:val="PargrafodaLista"/>
        <w:numPr>
          <w:ilvl w:val="0"/>
          <w:numId w:val="5"/>
        </w:numPr>
        <w:autoSpaceDE w:val="0"/>
        <w:autoSpaceDN w:val="0"/>
        <w:adjustRightInd w:val="0"/>
        <w:spacing w:after="0" w:line="240" w:lineRule="auto"/>
        <w:rPr>
          <w:rFonts w:eastAsiaTheme="minorEastAsia"/>
          <w:b/>
          <w:bCs/>
          <w:sz w:val="24"/>
          <w:szCs w:val="24"/>
        </w:rPr>
      </w:pPr>
      <w:r w:rsidRPr="003C0C87">
        <w:rPr>
          <w:rFonts w:eastAsiaTheme="minorEastAsia"/>
          <w:b/>
          <w:bCs/>
          <w:sz w:val="24"/>
          <w:szCs w:val="24"/>
        </w:rPr>
        <w:t>DA GESTÃO E FISCALIZAÇÃO DO CONTRATO</w:t>
      </w:r>
    </w:p>
    <w:p w14:paraId="50D793C9" w14:textId="77777777" w:rsidR="003C0C87" w:rsidRPr="003C0C87" w:rsidRDefault="003C0C87" w:rsidP="003C0C87">
      <w:pPr>
        <w:pStyle w:val="PargrafodaLista"/>
        <w:autoSpaceDE w:val="0"/>
        <w:autoSpaceDN w:val="0"/>
        <w:adjustRightInd w:val="0"/>
        <w:spacing w:after="0" w:line="240" w:lineRule="auto"/>
        <w:ind w:left="360" w:firstLine="0"/>
        <w:rPr>
          <w:rFonts w:eastAsiaTheme="minorEastAsia"/>
          <w:b/>
          <w:bCs/>
          <w:sz w:val="24"/>
          <w:szCs w:val="24"/>
        </w:rPr>
      </w:pPr>
    </w:p>
    <w:p w14:paraId="6A0F0BC3" w14:textId="542814F7" w:rsidR="007D5481" w:rsidRPr="00D243EE" w:rsidRDefault="0079268E" w:rsidP="00D243EE">
      <w:pPr>
        <w:pStyle w:val="PargrafodaLista"/>
        <w:numPr>
          <w:ilvl w:val="1"/>
          <w:numId w:val="32"/>
        </w:numPr>
        <w:autoSpaceDE w:val="0"/>
        <w:autoSpaceDN w:val="0"/>
        <w:adjustRightInd w:val="0"/>
        <w:spacing w:after="0" w:line="240" w:lineRule="auto"/>
        <w:rPr>
          <w:rFonts w:eastAsiaTheme="minorEastAsia"/>
          <w:b/>
          <w:bCs/>
          <w:sz w:val="24"/>
          <w:szCs w:val="24"/>
        </w:rPr>
      </w:pPr>
      <w:r w:rsidRPr="00D243EE">
        <w:rPr>
          <w:rFonts w:eastAsiaTheme="minorEastAsia"/>
          <w:kern w:val="0"/>
          <w:sz w:val="24"/>
          <w:szCs w:val="24"/>
        </w:rPr>
        <w:t xml:space="preserve">O contrato, ou instrumento equivalente oriundo desta contratação, terá como responsáveis: </w:t>
      </w:r>
    </w:p>
    <w:p w14:paraId="39ED29C6" w14:textId="5FF6E832" w:rsidR="0079268E" w:rsidRPr="00D243EE" w:rsidRDefault="00D243EE" w:rsidP="00D243EE">
      <w:pPr>
        <w:autoSpaceDE w:val="0"/>
        <w:autoSpaceDN w:val="0"/>
        <w:adjustRightInd w:val="0"/>
        <w:spacing w:after="0" w:line="240" w:lineRule="auto"/>
        <w:rPr>
          <w:rFonts w:eastAsiaTheme="minorEastAsia"/>
          <w:kern w:val="0"/>
          <w:sz w:val="24"/>
          <w:szCs w:val="24"/>
        </w:rPr>
      </w:pPr>
      <w:r>
        <w:rPr>
          <w:rFonts w:eastAsiaTheme="minorEastAsia"/>
          <w:b/>
          <w:bCs/>
          <w:kern w:val="0"/>
          <w:sz w:val="24"/>
          <w:szCs w:val="24"/>
        </w:rPr>
        <w:lastRenderedPageBreak/>
        <w:t xml:space="preserve">6.1.1 </w:t>
      </w:r>
      <w:r w:rsidR="007D5481" w:rsidRPr="00D243EE">
        <w:rPr>
          <w:rFonts w:eastAsiaTheme="minorEastAsia"/>
          <w:b/>
          <w:bCs/>
          <w:kern w:val="0"/>
          <w:sz w:val="24"/>
          <w:szCs w:val="24"/>
        </w:rPr>
        <w:t>ORDENADOR DE DESPESA</w:t>
      </w:r>
      <w:r w:rsidR="0079268E" w:rsidRPr="00D243EE">
        <w:rPr>
          <w:rFonts w:eastAsiaTheme="minorEastAsia"/>
          <w:b/>
          <w:bCs/>
          <w:kern w:val="0"/>
          <w:sz w:val="24"/>
          <w:szCs w:val="24"/>
        </w:rPr>
        <w:t>:</w:t>
      </w:r>
      <w:r w:rsidR="0055133D" w:rsidRPr="00D243EE">
        <w:rPr>
          <w:rFonts w:eastAsiaTheme="minorEastAsia"/>
          <w:b/>
          <w:bCs/>
          <w:kern w:val="0"/>
          <w:sz w:val="24"/>
          <w:szCs w:val="24"/>
        </w:rPr>
        <w:t xml:space="preserve"> </w:t>
      </w:r>
      <w:proofErr w:type="spellStart"/>
      <w:r w:rsidR="0055133D" w:rsidRPr="00D243EE">
        <w:rPr>
          <w:rFonts w:eastAsiaTheme="minorEastAsia"/>
          <w:kern w:val="0"/>
          <w:sz w:val="24"/>
          <w:szCs w:val="24"/>
        </w:rPr>
        <w:t>Quelli</w:t>
      </w:r>
      <w:proofErr w:type="spellEnd"/>
      <w:r w:rsidR="0055133D" w:rsidRPr="00D243EE">
        <w:rPr>
          <w:rFonts w:eastAsiaTheme="minorEastAsia"/>
          <w:kern w:val="0"/>
          <w:sz w:val="24"/>
          <w:szCs w:val="24"/>
        </w:rPr>
        <w:t xml:space="preserve"> Cássia Couto</w:t>
      </w:r>
      <w:r w:rsidR="0079268E" w:rsidRPr="00D243EE">
        <w:rPr>
          <w:rFonts w:eastAsiaTheme="minorEastAsia"/>
          <w:kern w:val="0"/>
          <w:sz w:val="24"/>
          <w:szCs w:val="24"/>
        </w:rPr>
        <w:t xml:space="preserve">. </w:t>
      </w:r>
    </w:p>
    <w:p w14:paraId="5A686CF1" w14:textId="36284A4D" w:rsidR="0079268E" w:rsidRPr="007C707A" w:rsidRDefault="0079268E" w:rsidP="00D243EE">
      <w:pPr>
        <w:pStyle w:val="PargrafodaLista"/>
        <w:numPr>
          <w:ilvl w:val="2"/>
          <w:numId w:val="34"/>
        </w:numPr>
        <w:autoSpaceDE w:val="0"/>
        <w:autoSpaceDN w:val="0"/>
        <w:adjustRightInd w:val="0"/>
        <w:spacing w:after="0" w:line="240" w:lineRule="auto"/>
        <w:rPr>
          <w:rFonts w:eastAsiaTheme="minorEastAsia"/>
          <w:kern w:val="0"/>
          <w:sz w:val="24"/>
          <w:szCs w:val="24"/>
        </w:rPr>
      </w:pPr>
      <w:r w:rsidRPr="007C707A">
        <w:rPr>
          <w:rFonts w:eastAsiaTheme="minorEastAsia"/>
          <w:b/>
          <w:bCs/>
          <w:kern w:val="0"/>
          <w:sz w:val="24"/>
          <w:szCs w:val="24"/>
        </w:rPr>
        <w:t xml:space="preserve">FISCAL: </w:t>
      </w:r>
      <w:r w:rsidR="0055133D" w:rsidRPr="007C707A">
        <w:rPr>
          <w:rFonts w:eastAsiaTheme="minorEastAsia"/>
          <w:kern w:val="0"/>
          <w:sz w:val="24"/>
          <w:szCs w:val="24"/>
        </w:rPr>
        <w:t>Annelise Maria Alves</w:t>
      </w:r>
      <w:r w:rsidRPr="007C707A">
        <w:rPr>
          <w:rFonts w:eastAsiaTheme="minorEastAsia"/>
          <w:kern w:val="0"/>
          <w:sz w:val="24"/>
          <w:szCs w:val="24"/>
        </w:rPr>
        <w:t xml:space="preserve">. </w:t>
      </w:r>
    </w:p>
    <w:p w14:paraId="6898D160" w14:textId="653AA921" w:rsidR="0079268E" w:rsidRPr="007C707A" w:rsidRDefault="00D243EE" w:rsidP="00D243EE">
      <w:pPr>
        <w:pStyle w:val="PargrafodaLista"/>
        <w:autoSpaceDE w:val="0"/>
        <w:autoSpaceDN w:val="0"/>
        <w:adjustRightInd w:val="0"/>
        <w:spacing w:after="0" w:line="240" w:lineRule="auto"/>
        <w:ind w:left="0" w:firstLine="0"/>
        <w:rPr>
          <w:rFonts w:eastAsiaTheme="minorEastAsia"/>
          <w:kern w:val="0"/>
          <w:sz w:val="24"/>
          <w:szCs w:val="24"/>
        </w:rPr>
      </w:pPr>
      <w:r>
        <w:rPr>
          <w:rFonts w:eastAsiaTheme="minorEastAsia"/>
          <w:kern w:val="0"/>
          <w:sz w:val="24"/>
          <w:szCs w:val="24"/>
        </w:rPr>
        <w:t>6.2</w:t>
      </w:r>
      <w:r w:rsidR="00B57DA0">
        <w:rPr>
          <w:rFonts w:eastAsiaTheme="minorEastAsia"/>
          <w:kern w:val="0"/>
          <w:sz w:val="24"/>
          <w:szCs w:val="24"/>
        </w:rPr>
        <w:t xml:space="preserve"> </w:t>
      </w:r>
      <w:r w:rsidR="0079268E" w:rsidRPr="007C707A">
        <w:rPr>
          <w:rFonts w:eastAsiaTheme="minorEastAsia"/>
          <w:kern w:val="0"/>
          <w:sz w:val="24"/>
          <w:szCs w:val="24"/>
        </w:rPr>
        <w:t xml:space="preserve">Na ausência dos servidores que ocupam os cargos acima, os responsáveis tanto pela gestão quanto pela fiscalização serão os servidores que estiverem atuando em substituição aos referidos cargos; </w:t>
      </w:r>
    </w:p>
    <w:p w14:paraId="65E6E1F8" w14:textId="7272D668" w:rsidR="0079268E" w:rsidRPr="00D243EE" w:rsidRDefault="00D243EE" w:rsidP="00D243EE">
      <w:pPr>
        <w:autoSpaceDE w:val="0"/>
        <w:autoSpaceDN w:val="0"/>
        <w:adjustRightInd w:val="0"/>
        <w:spacing w:after="0" w:line="240" w:lineRule="auto"/>
        <w:rPr>
          <w:rFonts w:eastAsiaTheme="minorEastAsia"/>
          <w:kern w:val="0"/>
          <w:sz w:val="24"/>
          <w:szCs w:val="24"/>
        </w:rPr>
      </w:pPr>
      <w:r>
        <w:rPr>
          <w:rFonts w:eastAsiaTheme="minorEastAsia"/>
          <w:kern w:val="0"/>
          <w:sz w:val="24"/>
          <w:szCs w:val="24"/>
        </w:rPr>
        <w:t xml:space="preserve">6.3 </w:t>
      </w:r>
      <w:r w:rsidR="0079268E" w:rsidRPr="00D243EE">
        <w:rPr>
          <w:rFonts w:eastAsiaTheme="minorEastAsia"/>
          <w:kern w:val="0"/>
          <w:sz w:val="24"/>
          <w:szCs w:val="24"/>
        </w:rPr>
        <w:t xml:space="preserve">Compete ao Fiscal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w:t>
      </w:r>
      <w:r w:rsidR="0014763C" w:rsidRPr="00D243EE">
        <w:rPr>
          <w:rFonts w:eastAsiaTheme="minorEastAsia"/>
          <w:kern w:val="0"/>
          <w:sz w:val="24"/>
          <w:szCs w:val="24"/>
        </w:rPr>
        <w:t>contrato etc.</w:t>
      </w:r>
      <w:r w:rsidR="0079268E" w:rsidRPr="00D243EE">
        <w:rPr>
          <w:rFonts w:eastAsiaTheme="minorEastAsia"/>
          <w:kern w:val="0"/>
          <w:sz w:val="24"/>
          <w:szCs w:val="24"/>
        </w:rPr>
        <w:t xml:space="preserve"> </w:t>
      </w:r>
    </w:p>
    <w:p w14:paraId="468F06EB" w14:textId="77777777" w:rsidR="00D243EE" w:rsidRDefault="0079268E" w:rsidP="00D243EE">
      <w:pPr>
        <w:pStyle w:val="PargrafodaLista"/>
        <w:numPr>
          <w:ilvl w:val="1"/>
          <w:numId w:val="35"/>
        </w:numPr>
        <w:autoSpaceDE w:val="0"/>
        <w:autoSpaceDN w:val="0"/>
        <w:adjustRightInd w:val="0"/>
        <w:spacing w:after="0" w:line="240" w:lineRule="auto"/>
        <w:rPr>
          <w:rFonts w:eastAsiaTheme="minorEastAsia"/>
          <w:kern w:val="0"/>
          <w:sz w:val="24"/>
          <w:szCs w:val="24"/>
        </w:rPr>
      </w:pPr>
      <w:r w:rsidRPr="007C707A">
        <w:rPr>
          <w:rFonts w:eastAsiaTheme="minorEastAsia"/>
          <w:kern w:val="0"/>
          <w:sz w:val="24"/>
          <w:szCs w:val="24"/>
        </w:rPr>
        <w:t xml:space="preserve">A fiscalização de que trata este item não exclui nem reduz a responsabilidade da contratada, </w:t>
      </w:r>
    </w:p>
    <w:p w14:paraId="3A929A3C" w14:textId="203FB1A7" w:rsidR="0079268E" w:rsidRPr="00D243EE" w:rsidRDefault="0079268E" w:rsidP="00D243EE">
      <w:pPr>
        <w:autoSpaceDE w:val="0"/>
        <w:autoSpaceDN w:val="0"/>
        <w:adjustRightInd w:val="0"/>
        <w:spacing w:after="0" w:line="240" w:lineRule="auto"/>
        <w:ind w:left="0" w:firstLine="0"/>
        <w:rPr>
          <w:rFonts w:eastAsiaTheme="minorEastAsia"/>
          <w:kern w:val="0"/>
          <w:sz w:val="24"/>
          <w:szCs w:val="24"/>
        </w:rPr>
      </w:pPr>
      <w:r w:rsidRPr="00D243EE">
        <w:rPr>
          <w:rFonts w:eastAsiaTheme="minorEastAsia"/>
          <w:kern w:val="0"/>
          <w:sz w:val="24"/>
          <w:szCs w:val="24"/>
        </w:rPr>
        <w:t xml:space="preserve">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w:t>
      </w:r>
      <w:r w:rsidR="007D5481" w:rsidRPr="00D243EE">
        <w:rPr>
          <w:rFonts w:eastAsiaTheme="minorEastAsia"/>
          <w:kern w:val="0"/>
          <w:sz w:val="24"/>
          <w:szCs w:val="24"/>
        </w:rPr>
        <w:t>117</w:t>
      </w:r>
      <w:r w:rsidRPr="00D243EE">
        <w:rPr>
          <w:rFonts w:eastAsiaTheme="minorEastAsia"/>
          <w:kern w:val="0"/>
          <w:sz w:val="24"/>
          <w:szCs w:val="24"/>
        </w:rPr>
        <w:t xml:space="preserve"> da Lei </w:t>
      </w:r>
      <w:r w:rsidR="007D5481" w:rsidRPr="00D243EE">
        <w:rPr>
          <w:rFonts w:eastAsiaTheme="minorEastAsia"/>
          <w:kern w:val="0"/>
          <w:sz w:val="24"/>
          <w:szCs w:val="24"/>
        </w:rPr>
        <w:t>14.133</w:t>
      </w:r>
      <w:r w:rsidRPr="00D243EE">
        <w:rPr>
          <w:rFonts w:eastAsiaTheme="minorEastAsia"/>
          <w:kern w:val="0"/>
          <w:sz w:val="24"/>
          <w:szCs w:val="24"/>
        </w:rPr>
        <w:t>/</w:t>
      </w:r>
      <w:r w:rsidR="007D5481" w:rsidRPr="00D243EE">
        <w:rPr>
          <w:rFonts w:eastAsiaTheme="minorEastAsia"/>
          <w:kern w:val="0"/>
          <w:sz w:val="24"/>
          <w:szCs w:val="24"/>
        </w:rPr>
        <w:t>21</w:t>
      </w:r>
      <w:r w:rsidRPr="00D243EE">
        <w:rPr>
          <w:rFonts w:eastAsiaTheme="minorEastAsia"/>
          <w:kern w:val="0"/>
          <w:sz w:val="24"/>
          <w:szCs w:val="24"/>
        </w:rPr>
        <w:t xml:space="preserve">. </w:t>
      </w:r>
    </w:p>
    <w:p w14:paraId="2533C524" w14:textId="77777777" w:rsidR="0079268E" w:rsidRPr="007C707A" w:rsidRDefault="0079268E" w:rsidP="00CE54CD">
      <w:pPr>
        <w:autoSpaceDE w:val="0"/>
        <w:autoSpaceDN w:val="0"/>
        <w:adjustRightInd w:val="0"/>
        <w:spacing w:after="0" w:line="240" w:lineRule="auto"/>
        <w:ind w:left="0" w:firstLine="0"/>
        <w:rPr>
          <w:rFonts w:eastAsiaTheme="minorEastAsia"/>
          <w:kern w:val="0"/>
          <w:sz w:val="24"/>
          <w:szCs w:val="24"/>
        </w:rPr>
      </w:pPr>
    </w:p>
    <w:p w14:paraId="4E0FD91A" w14:textId="46C8EBE2" w:rsidR="007D5481" w:rsidRPr="009202F5" w:rsidRDefault="007D5481" w:rsidP="009202F5">
      <w:pPr>
        <w:pStyle w:val="PargrafodaLista"/>
        <w:numPr>
          <w:ilvl w:val="0"/>
          <w:numId w:val="5"/>
        </w:numPr>
        <w:autoSpaceDE w:val="0"/>
        <w:autoSpaceDN w:val="0"/>
        <w:adjustRightInd w:val="0"/>
        <w:spacing w:after="0" w:line="240" w:lineRule="auto"/>
        <w:rPr>
          <w:rFonts w:eastAsiaTheme="minorEastAsia"/>
          <w:b/>
          <w:bCs/>
          <w:kern w:val="0"/>
          <w:sz w:val="24"/>
          <w:szCs w:val="24"/>
        </w:rPr>
      </w:pPr>
      <w:r w:rsidRPr="009202F5">
        <w:rPr>
          <w:rFonts w:eastAsiaTheme="minorEastAsia"/>
          <w:b/>
          <w:bCs/>
          <w:kern w:val="0"/>
          <w:sz w:val="24"/>
          <w:szCs w:val="24"/>
        </w:rPr>
        <w:t>DA DOCUMENTAÇÃO</w:t>
      </w:r>
    </w:p>
    <w:p w14:paraId="3482DA4C" w14:textId="77777777" w:rsidR="007D5481" w:rsidRPr="007C707A" w:rsidRDefault="007D5481" w:rsidP="007D5481">
      <w:pPr>
        <w:pStyle w:val="PargrafodaLista"/>
        <w:autoSpaceDE w:val="0"/>
        <w:autoSpaceDN w:val="0"/>
        <w:adjustRightInd w:val="0"/>
        <w:spacing w:after="0" w:line="240" w:lineRule="auto"/>
        <w:ind w:left="360" w:firstLine="0"/>
        <w:rPr>
          <w:rFonts w:eastAsiaTheme="minorEastAsia"/>
          <w:b/>
          <w:bCs/>
          <w:kern w:val="0"/>
          <w:sz w:val="24"/>
          <w:szCs w:val="24"/>
        </w:rPr>
      </w:pPr>
    </w:p>
    <w:p w14:paraId="6D91C3D0" w14:textId="77777777" w:rsidR="00125FF4" w:rsidRDefault="0079268E" w:rsidP="00125FF4">
      <w:pPr>
        <w:pStyle w:val="PargrafodaLista"/>
        <w:numPr>
          <w:ilvl w:val="1"/>
          <w:numId w:val="30"/>
        </w:numPr>
        <w:autoSpaceDE w:val="0"/>
        <w:autoSpaceDN w:val="0"/>
        <w:adjustRightInd w:val="0"/>
        <w:spacing w:after="0" w:line="240" w:lineRule="auto"/>
        <w:rPr>
          <w:rFonts w:eastAsiaTheme="minorEastAsia"/>
          <w:kern w:val="0"/>
          <w:sz w:val="24"/>
          <w:szCs w:val="24"/>
        </w:rPr>
      </w:pPr>
      <w:r w:rsidRPr="007C707A">
        <w:rPr>
          <w:rFonts w:eastAsiaTheme="minorEastAsia"/>
          <w:kern w:val="0"/>
          <w:sz w:val="24"/>
          <w:szCs w:val="24"/>
        </w:rPr>
        <w:t>A contratada deverá apresentar os seguintes documentos para comprovação de regularidade</w:t>
      </w:r>
    </w:p>
    <w:p w14:paraId="5113A75B" w14:textId="50599A08" w:rsidR="007D5481" w:rsidRPr="00125FF4" w:rsidRDefault="0079268E" w:rsidP="00125FF4">
      <w:pPr>
        <w:autoSpaceDE w:val="0"/>
        <w:autoSpaceDN w:val="0"/>
        <w:adjustRightInd w:val="0"/>
        <w:spacing w:after="0" w:line="240" w:lineRule="auto"/>
        <w:ind w:left="0" w:firstLine="0"/>
        <w:rPr>
          <w:rFonts w:eastAsiaTheme="minorEastAsia"/>
          <w:kern w:val="0"/>
          <w:sz w:val="24"/>
          <w:szCs w:val="24"/>
        </w:rPr>
      </w:pPr>
      <w:r w:rsidRPr="00125FF4">
        <w:rPr>
          <w:rFonts w:eastAsiaTheme="minorEastAsia"/>
          <w:kern w:val="0"/>
          <w:sz w:val="24"/>
          <w:szCs w:val="24"/>
        </w:rPr>
        <w:t xml:space="preserve"> jurídica, fiscal, trabalhista e econômico-financeira: </w:t>
      </w:r>
    </w:p>
    <w:p w14:paraId="4E1ECBA5" w14:textId="0AE28C21" w:rsidR="0079268E" w:rsidRPr="0040189C" w:rsidRDefault="0040189C" w:rsidP="0040189C">
      <w:pPr>
        <w:pStyle w:val="PargrafodaLista"/>
        <w:autoSpaceDE w:val="0"/>
        <w:autoSpaceDN w:val="0"/>
        <w:adjustRightInd w:val="0"/>
        <w:spacing w:after="0" w:line="240" w:lineRule="auto"/>
        <w:ind w:left="0" w:firstLine="0"/>
        <w:rPr>
          <w:rFonts w:eastAsiaTheme="minorEastAsia"/>
          <w:kern w:val="0"/>
          <w:sz w:val="24"/>
          <w:szCs w:val="24"/>
        </w:rPr>
      </w:pPr>
      <w:r>
        <w:rPr>
          <w:rFonts w:eastAsiaTheme="minorEastAsia"/>
          <w:kern w:val="0"/>
          <w:sz w:val="24"/>
          <w:szCs w:val="24"/>
        </w:rPr>
        <w:t xml:space="preserve">7.1.1 </w:t>
      </w:r>
      <w:r w:rsidR="0079268E" w:rsidRPr="0040189C">
        <w:rPr>
          <w:rFonts w:eastAsiaTheme="minorEastAsia"/>
          <w:kern w:val="0"/>
          <w:sz w:val="24"/>
          <w:szCs w:val="24"/>
        </w:rPr>
        <w:t xml:space="preserve">Prova de inscrição no Cadastro Nacional de Pessoas Jurídicas (CNPJ), conforme o caso, expedido pela Secretaria da Receita Federal; </w:t>
      </w:r>
    </w:p>
    <w:p w14:paraId="4A6E30C0" w14:textId="42FE8801" w:rsidR="00125FF4" w:rsidRPr="00B74FAC" w:rsidRDefault="0079268E" w:rsidP="00B74FAC">
      <w:pPr>
        <w:pStyle w:val="PargrafodaLista"/>
        <w:numPr>
          <w:ilvl w:val="2"/>
          <w:numId w:val="43"/>
        </w:numPr>
        <w:autoSpaceDE w:val="0"/>
        <w:autoSpaceDN w:val="0"/>
        <w:adjustRightInd w:val="0"/>
        <w:spacing w:after="0" w:line="240" w:lineRule="auto"/>
        <w:rPr>
          <w:rFonts w:eastAsiaTheme="minorEastAsia"/>
          <w:kern w:val="0"/>
          <w:sz w:val="24"/>
          <w:szCs w:val="24"/>
        </w:rPr>
      </w:pPr>
      <w:r w:rsidRPr="00B74FAC">
        <w:rPr>
          <w:rFonts w:eastAsiaTheme="minorEastAsia"/>
          <w:kern w:val="0"/>
          <w:sz w:val="24"/>
          <w:szCs w:val="24"/>
        </w:rPr>
        <w:t xml:space="preserve">Prova de constituição social, podendo ser: </w:t>
      </w:r>
    </w:p>
    <w:p w14:paraId="0E77636B" w14:textId="4DC644FA" w:rsidR="0079268E" w:rsidRPr="00B74FAC" w:rsidRDefault="0079268E" w:rsidP="00B74FAC">
      <w:pPr>
        <w:pStyle w:val="PargrafodaLista"/>
        <w:numPr>
          <w:ilvl w:val="2"/>
          <w:numId w:val="43"/>
        </w:numPr>
        <w:autoSpaceDE w:val="0"/>
        <w:autoSpaceDN w:val="0"/>
        <w:adjustRightInd w:val="0"/>
        <w:spacing w:after="0" w:line="240" w:lineRule="auto"/>
        <w:rPr>
          <w:rFonts w:eastAsiaTheme="minorEastAsia"/>
          <w:kern w:val="0"/>
          <w:sz w:val="24"/>
          <w:szCs w:val="24"/>
        </w:rPr>
      </w:pPr>
      <w:r w:rsidRPr="00B74FAC">
        <w:rPr>
          <w:rFonts w:eastAsiaTheme="minorEastAsia"/>
          <w:kern w:val="0"/>
          <w:sz w:val="24"/>
          <w:szCs w:val="24"/>
        </w:rPr>
        <w:t xml:space="preserve">Registro comercial, no caso de empresa individual; </w:t>
      </w:r>
    </w:p>
    <w:p w14:paraId="152DB79F" w14:textId="5931DCA3" w:rsidR="0079268E" w:rsidRPr="00125FF4" w:rsidRDefault="00B74FAC" w:rsidP="00B74FAC">
      <w:pPr>
        <w:tabs>
          <w:tab w:val="left" w:pos="709"/>
          <w:tab w:val="left" w:pos="851"/>
        </w:tabs>
        <w:autoSpaceDE w:val="0"/>
        <w:autoSpaceDN w:val="0"/>
        <w:adjustRightInd w:val="0"/>
        <w:spacing w:after="0" w:line="240" w:lineRule="auto"/>
        <w:rPr>
          <w:rFonts w:eastAsiaTheme="minorEastAsia"/>
          <w:kern w:val="0"/>
          <w:sz w:val="24"/>
          <w:szCs w:val="24"/>
        </w:rPr>
      </w:pPr>
      <w:r>
        <w:rPr>
          <w:rFonts w:eastAsiaTheme="minorEastAsia"/>
          <w:kern w:val="0"/>
          <w:sz w:val="24"/>
          <w:szCs w:val="24"/>
        </w:rPr>
        <w:t xml:space="preserve">7.1.4 </w:t>
      </w:r>
      <w:r w:rsidR="0079268E" w:rsidRPr="00B74FAC">
        <w:rPr>
          <w:rFonts w:eastAsiaTheme="minorEastAsia"/>
          <w:kern w:val="0"/>
          <w:sz w:val="24"/>
          <w:szCs w:val="24"/>
        </w:rPr>
        <w:t xml:space="preserve">Ato constitutivo, estatuto ou contrato social em vigor, devidamente registrado, em caso se </w:t>
      </w:r>
      <w:r w:rsidR="0079268E" w:rsidRPr="00125FF4">
        <w:rPr>
          <w:rFonts w:eastAsiaTheme="minorEastAsia"/>
          <w:kern w:val="0"/>
          <w:sz w:val="24"/>
          <w:szCs w:val="24"/>
        </w:rPr>
        <w:t xml:space="preserve">tratando de sociedades comerciais, e, no caso de sociedades por ações, acompanhado de documentos de eleição de seus administradores; </w:t>
      </w:r>
    </w:p>
    <w:p w14:paraId="15EA07A3" w14:textId="2D56E317" w:rsidR="0079268E" w:rsidRPr="00125FF4" w:rsidRDefault="002D601E" w:rsidP="002D601E">
      <w:pPr>
        <w:tabs>
          <w:tab w:val="left" w:pos="709"/>
          <w:tab w:val="left" w:pos="851"/>
        </w:tabs>
        <w:autoSpaceDE w:val="0"/>
        <w:autoSpaceDN w:val="0"/>
        <w:adjustRightInd w:val="0"/>
        <w:spacing w:after="0" w:line="240" w:lineRule="auto"/>
        <w:rPr>
          <w:rFonts w:eastAsiaTheme="minorEastAsia"/>
          <w:kern w:val="0"/>
          <w:sz w:val="24"/>
          <w:szCs w:val="24"/>
        </w:rPr>
      </w:pPr>
      <w:r>
        <w:rPr>
          <w:rFonts w:eastAsiaTheme="minorEastAsia"/>
          <w:kern w:val="0"/>
          <w:sz w:val="24"/>
          <w:szCs w:val="24"/>
        </w:rPr>
        <w:t xml:space="preserve">7.1.5 </w:t>
      </w:r>
      <w:r w:rsidR="0079268E" w:rsidRPr="002D601E">
        <w:rPr>
          <w:rFonts w:eastAsiaTheme="minorEastAsia"/>
          <w:kern w:val="0"/>
          <w:sz w:val="24"/>
          <w:szCs w:val="24"/>
        </w:rPr>
        <w:t xml:space="preserve">Em caso de sociedade civil, o respectivo ato constitutivo, registrado no cartório competente, </w:t>
      </w:r>
      <w:r w:rsidR="0079268E" w:rsidRPr="00125FF4">
        <w:rPr>
          <w:rFonts w:eastAsiaTheme="minorEastAsia"/>
          <w:kern w:val="0"/>
          <w:sz w:val="24"/>
          <w:szCs w:val="24"/>
        </w:rPr>
        <w:t xml:space="preserve">acompanhado de prova da diretoria em exercício; </w:t>
      </w:r>
    </w:p>
    <w:p w14:paraId="2E881FE6" w14:textId="33E10536" w:rsidR="0079268E" w:rsidRPr="00125FF4" w:rsidRDefault="002D601E" w:rsidP="002C7870">
      <w:pPr>
        <w:tabs>
          <w:tab w:val="left" w:pos="709"/>
          <w:tab w:val="left" w:pos="851"/>
        </w:tabs>
        <w:autoSpaceDE w:val="0"/>
        <w:autoSpaceDN w:val="0"/>
        <w:adjustRightInd w:val="0"/>
        <w:spacing w:after="0" w:line="240" w:lineRule="auto"/>
        <w:rPr>
          <w:rFonts w:eastAsiaTheme="minorEastAsia"/>
          <w:kern w:val="0"/>
          <w:sz w:val="24"/>
          <w:szCs w:val="24"/>
        </w:rPr>
      </w:pPr>
      <w:r>
        <w:rPr>
          <w:rFonts w:eastAsiaTheme="minorEastAsia"/>
          <w:kern w:val="0"/>
          <w:sz w:val="24"/>
          <w:szCs w:val="24"/>
        </w:rPr>
        <w:t xml:space="preserve">7.1.6 </w:t>
      </w:r>
      <w:r w:rsidR="0079268E" w:rsidRPr="002D601E">
        <w:rPr>
          <w:rFonts w:eastAsiaTheme="minorEastAsia"/>
          <w:kern w:val="0"/>
          <w:sz w:val="24"/>
          <w:szCs w:val="24"/>
        </w:rPr>
        <w:t>Decreto autorização, em se tratando de empresa ou sociedade estrangeira em funcionamento</w:t>
      </w:r>
      <w:r w:rsidR="0079268E" w:rsidRPr="00125FF4">
        <w:rPr>
          <w:rFonts w:eastAsiaTheme="minorEastAsia"/>
          <w:kern w:val="0"/>
          <w:sz w:val="24"/>
          <w:szCs w:val="24"/>
        </w:rPr>
        <w:t xml:space="preserve"> no país, e ato de registro ou autorização para funcionamento expedido pelo órgão competente, quando a atividade assim o exigi</w:t>
      </w:r>
      <w:r w:rsidR="007D5481" w:rsidRPr="00125FF4">
        <w:rPr>
          <w:rFonts w:eastAsiaTheme="minorEastAsia"/>
          <w:kern w:val="0"/>
          <w:sz w:val="24"/>
          <w:szCs w:val="24"/>
        </w:rPr>
        <w:t xml:space="preserve">r. </w:t>
      </w:r>
    </w:p>
    <w:p w14:paraId="373C7D64" w14:textId="1B199AD0" w:rsidR="0079268E" w:rsidRPr="002C7870" w:rsidRDefault="0079268E" w:rsidP="00FA3DAA">
      <w:pPr>
        <w:pStyle w:val="PargrafodaLista"/>
        <w:numPr>
          <w:ilvl w:val="1"/>
          <w:numId w:val="43"/>
        </w:numPr>
        <w:autoSpaceDE w:val="0"/>
        <w:autoSpaceDN w:val="0"/>
        <w:adjustRightInd w:val="0"/>
        <w:spacing w:after="0" w:line="240" w:lineRule="auto"/>
        <w:ind w:left="0" w:firstLine="0"/>
        <w:rPr>
          <w:rFonts w:eastAsiaTheme="minorEastAsia"/>
          <w:kern w:val="0"/>
          <w:sz w:val="24"/>
          <w:szCs w:val="24"/>
        </w:rPr>
      </w:pPr>
      <w:r w:rsidRPr="002C7870">
        <w:rPr>
          <w:rFonts w:eastAsiaTheme="minorEastAsia"/>
          <w:kern w:val="0"/>
          <w:sz w:val="24"/>
          <w:szCs w:val="24"/>
        </w:rPr>
        <w:t>Cópia dos documentos pessoais do representante legal da empresa e/ou do responsável</w:t>
      </w:r>
      <w:r w:rsidR="002C7870" w:rsidRPr="002C7870">
        <w:rPr>
          <w:rFonts w:eastAsiaTheme="minorEastAsia"/>
          <w:kern w:val="0"/>
          <w:sz w:val="24"/>
          <w:szCs w:val="24"/>
        </w:rPr>
        <w:t xml:space="preserve"> </w:t>
      </w:r>
      <w:r w:rsidRPr="002C7870">
        <w:rPr>
          <w:rFonts w:eastAsiaTheme="minorEastAsia"/>
          <w:kern w:val="0"/>
          <w:sz w:val="24"/>
          <w:szCs w:val="24"/>
        </w:rPr>
        <w:t>pela</w:t>
      </w:r>
      <w:r w:rsidR="002C7870" w:rsidRPr="002C7870">
        <w:rPr>
          <w:rFonts w:eastAsiaTheme="minorEastAsia"/>
          <w:kern w:val="0"/>
          <w:sz w:val="24"/>
          <w:szCs w:val="24"/>
        </w:rPr>
        <w:t xml:space="preserve"> </w:t>
      </w:r>
      <w:r w:rsidRPr="002C7870">
        <w:rPr>
          <w:rFonts w:eastAsiaTheme="minorEastAsia"/>
          <w:kern w:val="0"/>
          <w:sz w:val="24"/>
          <w:szCs w:val="24"/>
        </w:rPr>
        <w:t xml:space="preserve">assinatura do instrumento contratual, neste último caso, acompanhado de instrumento de mandato público ou particular, com poderes específicos para tal ato; </w:t>
      </w:r>
    </w:p>
    <w:p w14:paraId="61F70B77" w14:textId="77777777" w:rsidR="00125FF4" w:rsidRDefault="0079268E" w:rsidP="00B74FAC">
      <w:pPr>
        <w:pStyle w:val="PargrafodaLista"/>
        <w:numPr>
          <w:ilvl w:val="1"/>
          <w:numId w:val="43"/>
        </w:numPr>
        <w:autoSpaceDE w:val="0"/>
        <w:autoSpaceDN w:val="0"/>
        <w:adjustRightInd w:val="0"/>
        <w:spacing w:after="0" w:line="240" w:lineRule="auto"/>
        <w:rPr>
          <w:rFonts w:eastAsiaTheme="minorEastAsia"/>
          <w:kern w:val="0"/>
          <w:sz w:val="24"/>
          <w:szCs w:val="24"/>
        </w:rPr>
      </w:pPr>
      <w:r w:rsidRPr="007C707A">
        <w:rPr>
          <w:rFonts w:eastAsiaTheme="minorEastAsia"/>
          <w:kern w:val="0"/>
          <w:sz w:val="24"/>
          <w:szCs w:val="24"/>
        </w:rPr>
        <w:t xml:space="preserve">Prova de regularidade para com a Fazenda Municipal do domicílio ou sede, mediante </w:t>
      </w:r>
    </w:p>
    <w:p w14:paraId="26A34011" w14:textId="2A38D95A" w:rsidR="0079268E" w:rsidRPr="00125FF4" w:rsidRDefault="0079268E" w:rsidP="00125FF4">
      <w:pPr>
        <w:autoSpaceDE w:val="0"/>
        <w:autoSpaceDN w:val="0"/>
        <w:adjustRightInd w:val="0"/>
        <w:spacing w:after="0" w:line="240" w:lineRule="auto"/>
        <w:ind w:left="0" w:firstLine="0"/>
        <w:rPr>
          <w:rFonts w:eastAsiaTheme="minorEastAsia"/>
          <w:kern w:val="0"/>
          <w:sz w:val="24"/>
          <w:szCs w:val="24"/>
        </w:rPr>
      </w:pPr>
      <w:r w:rsidRPr="00125FF4">
        <w:rPr>
          <w:rFonts w:eastAsiaTheme="minorEastAsia"/>
          <w:kern w:val="0"/>
          <w:sz w:val="24"/>
          <w:szCs w:val="24"/>
        </w:rPr>
        <w:t xml:space="preserve">apresentação de certidão emitida pela Secretaria competente do Município; </w:t>
      </w:r>
    </w:p>
    <w:p w14:paraId="5FDDA4BD" w14:textId="06672EC5" w:rsidR="0079268E" w:rsidRPr="00125FF4" w:rsidRDefault="00125FF4" w:rsidP="00125FF4">
      <w:pPr>
        <w:autoSpaceDE w:val="0"/>
        <w:autoSpaceDN w:val="0"/>
        <w:adjustRightInd w:val="0"/>
        <w:spacing w:after="0" w:line="240" w:lineRule="auto"/>
        <w:rPr>
          <w:rFonts w:eastAsiaTheme="minorEastAsia"/>
          <w:kern w:val="0"/>
          <w:sz w:val="24"/>
          <w:szCs w:val="24"/>
        </w:rPr>
      </w:pPr>
      <w:r>
        <w:rPr>
          <w:rFonts w:eastAsiaTheme="minorEastAsia"/>
          <w:kern w:val="0"/>
          <w:sz w:val="24"/>
          <w:szCs w:val="24"/>
        </w:rPr>
        <w:t>7.</w:t>
      </w:r>
      <w:r w:rsidR="002C7870">
        <w:rPr>
          <w:rFonts w:eastAsiaTheme="minorEastAsia"/>
          <w:kern w:val="0"/>
          <w:sz w:val="24"/>
          <w:szCs w:val="24"/>
        </w:rPr>
        <w:t>4</w:t>
      </w:r>
      <w:r>
        <w:rPr>
          <w:rFonts w:eastAsiaTheme="minorEastAsia"/>
          <w:kern w:val="0"/>
          <w:sz w:val="24"/>
          <w:szCs w:val="24"/>
        </w:rPr>
        <w:t xml:space="preserve"> </w:t>
      </w:r>
      <w:r w:rsidR="0079268E" w:rsidRPr="00125FF4">
        <w:rPr>
          <w:rFonts w:eastAsiaTheme="minorEastAsia"/>
          <w:kern w:val="0"/>
          <w:sz w:val="24"/>
          <w:szCs w:val="24"/>
        </w:rPr>
        <w:t xml:space="preserve">Prova de regularidade para com a Fazenda Estadual, mediante apresentação de certidão emitida pelo órgão competente do estado; </w:t>
      </w:r>
    </w:p>
    <w:p w14:paraId="0FF74C53" w14:textId="5DFC9755" w:rsidR="00125FF4" w:rsidRPr="002C7870" w:rsidRDefault="00765D75" w:rsidP="002C7870">
      <w:pPr>
        <w:autoSpaceDE w:val="0"/>
        <w:autoSpaceDN w:val="0"/>
        <w:adjustRightInd w:val="0"/>
        <w:spacing w:after="0" w:line="240" w:lineRule="auto"/>
        <w:rPr>
          <w:rFonts w:eastAsiaTheme="minorEastAsia"/>
          <w:kern w:val="0"/>
          <w:sz w:val="24"/>
          <w:szCs w:val="24"/>
        </w:rPr>
      </w:pPr>
      <w:r>
        <w:rPr>
          <w:rFonts w:eastAsiaTheme="minorEastAsia"/>
          <w:kern w:val="0"/>
          <w:sz w:val="24"/>
          <w:szCs w:val="24"/>
        </w:rPr>
        <w:t xml:space="preserve">7.5 </w:t>
      </w:r>
      <w:r w:rsidRPr="002C7870">
        <w:rPr>
          <w:rFonts w:eastAsiaTheme="minorEastAsia"/>
          <w:kern w:val="0"/>
          <w:sz w:val="24"/>
          <w:szCs w:val="24"/>
        </w:rPr>
        <w:t>Prova</w:t>
      </w:r>
      <w:r w:rsidR="0079268E" w:rsidRPr="002C7870">
        <w:rPr>
          <w:rFonts w:eastAsiaTheme="minorEastAsia"/>
          <w:kern w:val="0"/>
          <w:sz w:val="24"/>
          <w:szCs w:val="24"/>
        </w:rPr>
        <w:t xml:space="preserve"> de regularidade para com a Fazenda Federal, mediante apresentação de Certidão</w:t>
      </w:r>
    </w:p>
    <w:p w14:paraId="5505DB53" w14:textId="189CFA34" w:rsidR="0079268E" w:rsidRPr="00125FF4" w:rsidRDefault="0079268E" w:rsidP="00125FF4">
      <w:pPr>
        <w:autoSpaceDE w:val="0"/>
        <w:autoSpaceDN w:val="0"/>
        <w:adjustRightInd w:val="0"/>
        <w:spacing w:after="0" w:line="240" w:lineRule="auto"/>
        <w:ind w:left="0" w:firstLine="0"/>
        <w:rPr>
          <w:rFonts w:eastAsiaTheme="minorEastAsia"/>
          <w:kern w:val="0"/>
          <w:sz w:val="24"/>
          <w:szCs w:val="24"/>
        </w:rPr>
      </w:pPr>
      <w:r w:rsidRPr="00125FF4">
        <w:rPr>
          <w:rFonts w:eastAsiaTheme="minorEastAsia"/>
          <w:kern w:val="0"/>
          <w:sz w:val="24"/>
          <w:szCs w:val="24"/>
        </w:rPr>
        <w:t xml:space="preserve">Conjunta de Débitos relativos a Tributos Federais e à Dívida Ativa da União, fornecida pela Secretaria da Receita Federal ou pela Procuradoria-Geral da Fazenda Nacional, abrangendo inclusive as Contribuições Sociais previstas nas alíneas “a” a “d” do Parágrafo único do art. 11 da Lei 8.212/91; </w:t>
      </w:r>
    </w:p>
    <w:p w14:paraId="49347D1E" w14:textId="0C674507" w:rsidR="00125FF4" w:rsidRPr="00765D75" w:rsidRDefault="0079268E" w:rsidP="00765D75">
      <w:pPr>
        <w:pStyle w:val="PargrafodaLista"/>
        <w:numPr>
          <w:ilvl w:val="1"/>
          <w:numId w:val="44"/>
        </w:numPr>
        <w:autoSpaceDE w:val="0"/>
        <w:autoSpaceDN w:val="0"/>
        <w:adjustRightInd w:val="0"/>
        <w:spacing w:after="0" w:line="240" w:lineRule="auto"/>
        <w:rPr>
          <w:rFonts w:eastAsiaTheme="minorEastAsia"/>
          <w:kern w:val="0"/>
          <w:sz w:val="24"/>
          <w:szCs w:val="24"/>
        </w:rPr>
      </w:pPr>
      <w:r w:rsidRPr="00765D75">
        <w:rPr>
          <w:rFonts w:eastAsiaTheme="minorEastAsia"/>
          <w:kern w:val="0"/>
          <w:sz w:val="24"/>
          <w:szCs w:val="24"/>
        </w:rPr>
        <w:t xml:space="preserve">Prova de regularidade relativa ao Fundo de Garantia por Tempo de Serviço (FGTS), </w:t>
      </w:r>
    </w:p>
    <w:p w14:paraId="0F7C51C9" w14:textId="15DC8DB1" w:rsidR="0079268E" w:rsidRPr="00125FF4" w:rsidRDefault="0079268E" w:rsidP="00125FF4">
      <w:pPr>
        <w:autoSpaceDE w:val="0"/>
        <w:autoSpaceDN w:val="0"/>
        <w:adjustRightInd w:val="0"/>
        <w:spacing w:after="0" w:line="240" w:lineRule="auto"/>
        <w:ind w:left="0" w:firstLine="0"/>
        <w:rPr>
          <w:rFonts w:eastAsiaTheme="minorEastAsia"/>
          <w:kern w:val="0"/>
          <w:sz w:val="24"/>
          <w:szCs w:val="24"/>
        </w:rPr>
      </w:pPr>
      <w:r w:rsidRPr="00125FF4">
        <w:rPr>
          <w:rFonts w:eastAsiaTheme="minorEastAsia"/>
          <w:kern w:val="0"/>
          <w:sz w:val="24"/>
          <w:szCs w:val="24"/>
        </w:rPr>
        <w:t xml:space="preserve">demonstrando situação regular no cumprimento dos encargos sociais instituídos por lei; </w:t>
      </w:r>
    </w:p>
    <w:p w14:paraId="2F5A4168" w14:textId="426B9827" w:rsidR="0079268E" w:rsidRDefault="009202F5" w:rsidP="009202F5">
      <w:pPr>
        <w:rPr>
          <w:rFonts w:eastAsiaTheme="minorEastAsia"/>
          <w:sz w:val="24"/>
          <w:szCs w:val="24"/>
        </w:rPr>
      </w:pPr>
      <w:r>
        <w:rPr>
          <w:rFonts w:eastAsiaTheme="minorEastAsia"/>
          <w:sz w:val="24"/>
          <w:szCs w:val="24"/>
        </w:rPr>
        <w:t>7.</w:t>
      </w:r>
      <w:r w:rsidR="00765D75">
        <w:rPr>
          <w:rFonts w:eastAsiaTheme="minorEastAsia"/>
          <w:sz w:val="24"/>
          <w:szCs w:val="24"/>
        </w:rPr>
        <w:t>8</w:t>
      </w:r>
      <w:r w:rsidR="00125FF4" w:rsidRPr="009202F5">
        <w:rPr>
          <w:rFonts w:eastAsiaTheme="minorEastAsia"/>
          <w:sz w:val="24"/>
          <w:szCs w:val="24"/>
        </w:rPr>
        <w:t xml:space="preserve"> </w:t>
      </w:r>
      <w:r w:rsidR="0079268E" w:rsidRPr="009202F5">
        <w:rPr>
          <w:rFonts w:eastAsiaTheme="minorEastAsia"/>
          <w:sz w:val="24"/>
          <w:szCs w:val="24"/>
        </w:rPr>
        <w:t>Prova de inexistência de débitos inadimplidos perante a Justiça do Trabalho, mediante</w:t>
      </w:r>
      <w:r w:rsidRPr="009202F5">
        <w:rPr>
          <w:rFonts w:eastAsiaTheme="minorEastAsia"/>
          <w:sz w:val="24"/>
          <w:szCs w:val="24"/>
        </w:rPr>
        <w:t xml:space="preserve"> </w:t>
      </w:r>
      <w:r w:rsidR="0079268E" w:rsidRPr="009202F5">
        <w:rPr>
          <w:rFonts w:eastAsiaTheme="minorEastAsia"/>
          <w:sz w:val="24"/>
          <w:szCs w:val="24"/>
        </w:rPr>
        <w:t xml:space="preserve">apresentação de certidão negativa, nos termos do Título VII-A da CLT, aprovada pelo Decreto-Lei nº 5.452, de 1º de maio de 1943 – CNDT. </w:t>
      </w:r>
    </w:p>
    <w:p w14:paraId="20619EA2" w14:textId="77777777" w:rsidR="00284A5C" w:rsidRPr="009202F5" w:rsidRDefault="00284A5C" w:rsidP="009202F5">
      <w:pPr>
        <w:rPr>
          <w:rFonts w:eastAsiaTheme="minorEastAsia"/>
          <w:sz w:val="24"/>
          <w:szCs w:val="24"/>
        </w:rPr>
      </w:pPr>
    </w:p>
    <w:p w14:paraId="348C0983" w14:textId="77777777" w:rsidR="0079268E" w:rsidRPr="007C707A" w:rsidRDefault="0079268E" w:rsidP="00CE54CD">
      <w:pPr>
        <w:autoSpaceDE w:val="0"/>
        <w:autoSpaceDN w:val="0"/>
        <w:adjustRightInd w:val="0"/>
        <w:spacing w:after="0" w:line="240" w:lineRule="auto"/>
        <w:ind w:left="0" w:firstLine="0"/>
        <w:rPr>
          <w:rFonts w:eastAsiaTheme="minorEastAsia"/>
          <w:kern w:val="0"/>
          <w:sz w:val="24"/>
          <w:szCs w:val="24"/>
        </w:rPr>
      </w:pPr>
    </w:p>
    <w:p w14:paraId="05A99DB3" w14:textId="1A39FA94" w:rsidR="007D5481" w:rsidRPr="00BB4085" w:rsidRDefault="007D5481" w:rsidP="00BB4085">
      <w:pPr>
        <w:pStyle w:val="PargrafodaLista"/>
        <w:numPr>
          <w:ilvl w:val="0"/>
          <w:numId w:val="5"/>
        </w:numPr>
        <w:autoSpaceDE w:val="0"/>
        <w:autoSpaceDN w:val="0"/>
        <w:adjustRightInd w:val="0"/>
        <w:spacing w:after="0" w:line="240" w:lineRule="auto"/>
        <w:rPr>
          <w:rFonts w:eastAsiaTheme="minorEastAsia"/>
          <w:b/>
          <w:bCs/>
          <w:sz w:val="24"/>
          <w:szCs w:val="24"/>
        </w:rPr>
      </w:pPr>
      <w:r w:rsidRPr="00BB4085">
        <w:rPr>
          <w:rFonts w:eastAsiaTheme="minorEastAsia"/>
          <w:b/>
          <w:bCs/>
          <w:sz w:val="24"/>
          <w:szCs w:val="24"/>
        </w:rPr>
        <w:t>DAS OBRIGAÇÕES DA CONTRATADA</w:t>
      </w:r>
    </w:p>
    <w:p w14:paraId="35A7E930" w14:textId="77777777" w:rsidR="007D5481" w:rsidRPr="007C707A" w:rsidRDefault="007D5481" w:rsidP="00CE54CD">
      <w:pPr>
        <w:autoSpaceDE w:val="0"/>
        <w:autoSpaceDN w:val="0"/>
        <w:adjustRightInd w:val="0"/>
        <w:spacing w:after="0" w:line="240" w:lineRule="auto"/>
        <w:ind w:left="0" w:firstLine="0"/>
        <w:rPr>
          <w:rFonts w:eastAsiaTheme="minorEastAsia"/>
          <w:kern w:val="0"/>
          <w:sz w:val="24"/>
          <w:szCs w:val="24"/>
        </w:rPr>
      </w:pPr>
    </w:p>
    <w:p w14:paraId="7B55B6CC" w14:textId="04F8A9CF" w:rsidR="0079268E" w:rsidRPr="007C707A" w:rsidRDefault="0079268E" w:rsidP="00125FF4">
      <w:pPr>
        <w:pStyle w:val="PargrafodaLista"/>
        <w:numPr>
          <w:ilvl w:val="1"/>
          <w:numId w:val="25"/>
        </w:numPr>
        <w:autoSpaceDE w:val="0"/>
        <w:autoSpaceDN w:val="0"/>
        <w:adjustRightInd w:val="0"/>
        <w:spacing w:after="0" w:line="240" w:lineRule="auto"/>
        <w:rPr>
          <w:rFonts w:eastAsiaTheme="minorEastAsia"/>
          <w:kern w:val="0"/>
          <w:sz w:val="24"/>
          <w:szCs w:val="24"/>
        </w:rPr>
      </w:pPr>
      <w:r w:rsidRPr="007C707A">
        <w:rPr>
          <w:rFonts w:eastAsiaTheme="minorEastAsia"/>
          <w:bCs/>
          <w:kern w:val="0"/>
          <w:sz w:val="24"/>
          <w:szCs w:val="24"/>
        </w:rPr>
        <w:t xml:space="preserve">Tomar todas as providências necessárias ao fiel cumprimento do Contrato; </w:t>
      </w:r>
    </w:p>
    <w:p w14:paraId="7CC7BA98" w14:textId="77777777" w:rsidR="00125FF4" w:rsidRDefault="0079268E" w:rsidP="00125FF4">
      <w:pPr>
        <w:pStyle w:val="PargrafodaLista"/>
        <w:numPr>
          <w:ilvl w:val="1"/>
          <w:numId w:val="25"/>
        </w:numPr>
        <w:autoSpaceDE w:val="0"/>
        <w:autoSpaceDN w:val="0"/>
        <w:adjustRightInd w:val="0"/>
        <w:spacing w:after="0" w:line="240" w:lineRule="auto"/>
        <w:rPr>
          <w:rFonts w:eastAsiaTheme="minorEastAsia"/>
          <w:kern w:val="0"/>
          <w:sz w:val="24"/>
          <w:szCs w:val="24"/>
        </w:rPr>
      </w:pPr>
      <w:r w:rsidRPr="007C707A">
        <w:rPr>
          <w:rFonts w:eastAsiaTheme="minorEastAsia"/>
          <w:kern w:val="0"/>
          <w:sz w:val="24"/>
          <w:szCs w:val="24"/>
        </w:rPr>
        <w:t xml:space="preserve">Prestar todos os esclarecimentos que lhe forem solicitados pela Contratante, atendendo </w:t>
      </w:r>
    </w:p>
    <w:p w14:paraId="55CC9D61" w14:textId="77777777" w:rsidR="00125FF4" w:rsidRDefault="0079268E" w:rsidP="00125FF4">
      <w:pPr>
        <w:autoSpaceDE w:val="0"/>
        <w:autoSpaceDN w:val="0"/>
        <w:adjustRightInd w:val="0"/>
        <w:spacing w:after="0" w:line="240" w:lineRule="auto"/>
        <w:ind w:left="0" w:firstLine="0"/>
        <w:rPr>
          <w:rFonts w:eastAsiaTheme="minorEastAsia"/>
          <w:kern w:val="0"/>
          <w:sz w:val="24"/>
          <w:szCs w:val="24"/>
        </w:rPr>
      </w:pPr>
      <w:r w:rsidRPr="00125FF4">
        <w:rPr>
          <w:rFonts w:eastAsiaTheme="minorEastAsia"/>
          <w:kern w:val="0"/>
          <w:sz w:val="24"/>
          <w:szCs w:val="24"/>
        </w:rPr>
        <w:t xml:space="preserve">prontamente a quaisquer reclamações; </w:t>
      </w:r>
    </w:p>
    <w:p w14:paraId="58F3B254" w14:textId="71504844" w:rsidR="0079268E" w:rsidRPr="007C707A" w:rsidRDefault="00125FF4" w:rsidP="00125FF4">
      <w:pPr>
        <w:autoSpaceDE w:val="0"/>
        <w:autoSpaceDN w:val="0"/>
        <w:adjustRightInd w:val="0"/>
        <w:spacing w:after="0" w:line="240" w:lineRule="auto"/>
        <w:ind w:left="0" w:firstLine="0"/>
        <w:rPr>
          <w:rFonts w:eastAsiaTheme="minorEastAsia"/>
          <w:kern w:val="0"/>
          <w:sz w:val="24"/>
          <w:szCs w:val="24"/>
        </w:rPr>
      </w:pPr>
      <w:r>
        <w:rPr>
          <w:rFonts w:eastAsiaTheme="minorEastAsia"/>
          <w:kern w:val="0"/>
          <w:sz w:val="24"/>
          <w:szCs w:val="24"/>
        </w:rPr>
        <w:t xml:space="preserve">8.3 </w:t>
      </w:r>
      <w:r w:rsidR="0079268E" w:rsidRPr="007C707A">
        <w:rPr>
          <w:rFonts w:eastAsiaTheme="minorEastAsia"/>
          <w:kern w:val="0"/>
          <w:sz w:val="24"/>
          <w:szCs w:val="24"/>
        </w:rPr>
        <w:t xml:space="preserve">Executar os serviços conforme especificações do Termo de Referência e de sua proposta, com os recursos necessários ao perfeito cumprimento das cláusulas contratuais; </w:t>
      </w:r>
    </w:p>
    <w:p w14:paraId="41BEAC95" w14:textId="77777777" w:rsidR="00125FF4" w:rsidRDefault="0079268E" w:rsidP="00125FF4">
      <w:pPr>
        <w:pStyle w:val="PargrafodaLista"/>
        <w:numPr>
          <w:ilvl w:val="1"/>
          <w:numId w:val="26"/>
        </w:numPr>
        <w:autoSpaceDE w:val="0"/>
        <w:autoSpaceDN w:val="0"/>
        <w:adjustRightInd w:val="0"/>
        <w:spacing w:after="0" w:line="240" w:lineRule="auto"/>
        <w:rPr>
          <w:rFonts w:eastAsiaTheme="minorEastAsia"/>
          <w:kern w:val="0"/>
          <w:sz w:val="24"/>
          <w:szCs w:val="24"/>
        </w:rPr>
      </w:pPr>
      <w:r w:rsidRPr="007C707A">
        <w:rPr>
          <w:rFonts w:eastAsiaTheme="minorEastAsia"/>
          <w:kern w:val="0"/>
          <w:sz w:val="24"/>
          <w:szCs w:val="24"/>
        </w:rPr>
        <w:t xml:space="preserve">Fornecer os materiais e equipamentos, ferramentas e utensílios necessários, na qualidade e </w:t>
      </w:r>
    </w:p>
    <w:p w14:paraId="180D1BA2" w14:textId="2E31A61F" w:rsidR="0079268E" w:rsidRPr="00125FF4" w:rsidRDefault="0079268E" w:rsidP="00125FF4">
      <w:pPr>
        <w:autoSpaceDE w:val="0"/>
        <w:autoSpaceDN w:val="0"/>
        <w:adjustRightInd w:val="0"/>
        <w:spacing w:after="0" w:line="240" w:lineRule="auto"/>
        <w:ind w:left="0" w:firstLine="0"/>
        <w:rPr>
          <w:rFonts w:eastAsiaTheme="minorEastAsia"/>
          <w:kern w:val="0"/>
          <w:sz w:val="24"/>
          <w:szCs w:val="24"/>
        </w:rPr>
      </w:pPr>
      <w:r w:rsidRPr="00125FF4">
        <w:rPr>
          <w:rFonts w:eastAsiaTheme="minorEastAsia"/>
          <w:kern w:val="0"/>
          <w:sz w:val="24"/>
          <w:szCs w:val="24"/>
        </w:rPr>
        <w:t xml:space="preserve">quantidade especificadas, nos termos de sua proposta; </w:t>
      </w:r>
    </w:p>
    <w:p w14:paraId="3CE76EC8" w14:textId="77777777" w:rsidR="00125FF4" w:rsidRDefault="0079268E" w:rsidP="00125FF4">
      <w:pPr>
        <w:pStyle w:val="PargrafodaLista"/>
        <w:numPr>
          <w:ilvl w:val="1"/>
          <w:numId w:val="26"/>
        </w:numPr>
        <w:autoSpaceDE w:val="0"/>
        <w:autoSpaceDN w:val="0"/>
        <w:adjustRightInd w:val="0"/>
        <w:spacing w:after="0" w:line="240" w:lineRule="auto"/>
        <w:rPr>
          <w:rFonts w:eastAsiaTheme="minorEastAsia"/>
          <w:kern w:val="0"/>
          <w:sz w:val="24"/>
          <w:szCs w:val="24"/>
        </w:rPr>
      </w:pPr>
      <w:r w:rsidRPr="007C707A">
        <w:rPr>
          <w:rFonts w:eastAsiaTheme="minorEastAsia"/>
          <w:kern w:val="0"/>
          <w:sz w:val="24"/>
          <w:szCs w:val="24"/>
        </w:rPr>
        <w:t xml:space="preserve">Arcar com a responsabilidade civil por todos e quaisquer danos materiais e morais causados </w:t>
      </w:r>
    </w:p>
    <w:p w14:paraId="49E9C488" w14:textId="49A43DE6" w:rsidR="0079268E" w:rsidRPr="00125FF4" w:rsidRDefault="0079268E" w:rsidP="00125FF4">
      <w:pPr>
        <w:autoSpaceDE w:val="0"/>
        <w:autoSpaceDN w:val="0"/>
        <w:adjustRightInd w:val="0"/>
        <w:spacing w:after="0" w:line="240" w:lineRule="auto"/>
        <w:ind w:left="0" w:firstLine="0"/>
        <w:rPr>
          <w:rFonts w:eastAsiaTheme="minorEastAsia"/>
          <w:kern w:val="0"/>
          <w:sz w:val="24"/>
          <w:szCs w:val="24"/>
        </w:rPr>
      </w:pPr>
      <w:r w:rsidRPr="00125FF4">
        <w:rPr>
          <w:rFonts w:eastAsiaTheme="minorEastAsia"/>
          <w:kern w:val="0"/>
          <w:sz w:val="24"/>
          <w:szCs w:val="24"/>
        </w:rPr>
        <w:t xml:space="preserve">pela ação ou omissão de seus empregados, trabalhadores, prepostos ou representantes, dolosa ou culposamente, à </w:t>
      </w:r>
      <w:r w:rsidR="007D5481" w:rsidRPr="00125FF4">
        <w:rPr>
          <w:rFonts w:eastAsiaTheme="minorEastAsia"/>
          <w:kern w:val="0"/>
          <w:sz w:val="24"/>
          <w:szCs w:val="24"/>
        </w:rPr>
        <w:t>Administração</w:t>
      </w:r>
      <w:r w:rsidRPr="00125FF4">
        <w:rPr>
          <w:rFonts w:eastAsiaTheme="minorEastAsia"/>
          <w:kern w:val="0"/>
          <w:sz w:val="24"/>
          <w:szCs w:val="24"/>
        </w:rPr>
        <w:t xml:space="preserve"> ou a terceiros; </w:t>
      </w:r>
    </w:p>
    <w:p w14:paraId="30C64649" w14:textId="77777777" w:rsidR="00125FF4" w:rsidRDefault="0079268E" w:rsidP="00125FF4">
      <w:pPr>
        <w:pStyle w:val="PargrafodaLista"/>
        <w:numPr>
          <w:ilvl w:val="1"/>
          <w:numId w:val="26"/>
        </w:numPr>
        <w:autoSpaceDE w:val="0"/>
        <w:autoSpaceDN w:val="0"/>
        <w:adjustRightInd w:val="0"/>
        <w:spacing w:after="0" w:line="240" w:lineRule="auto"/>
        <w:rPr>
          <w:rFonts w:eastAsiaTheme="minorEastAsia"/>
          <w:kern w:val="0"/>
          <w:sz w:val="24"/>
          <w:szCs w:val="24"/>
        </w:rPr>
      </w:pPr>
      <w:r w:rsidRPr="007C707A">
        <w:rPr>
          <w:rFonts w:eastAsiaTheme="minorEastAsia"/>
          <w:kern w:val="0"/>
          <w:sz w:val="24"/>
          <w:szCs w:val="24"/>
        </w:rPr>
        <w:t>Utilizar empregados habilitados e com conhecimentos básicos dos serviços a serem</w:t>
      </w:r>
    </w:p>
    <w:p w14:paraId="17ECC8B0" w14:textId="77777777" w:rsidR="00125FF4" w:rsidRDefault="0079268E" w:rsidP="00125FF4">
      <w:pPr>
        <w:autoSpaceDE w:val="0"/>
        <w:autoSpaceDN w:val="0"/>
        <w:adjustRightInd w:val="0"/>
        <w:spacing w:after="0" w:line="240" w:lineRule="auto"/>
        <w:ind w:left="0" w:firstLine="0"/>
        <w:rPr>
          <w:rFonts w:eastAsiaTheme="minorEastAsia"/>
          <w:kern w:val="0"/>
          <w:sz w:val="24"/>
          <w:szCs w:val="24"/>
        </w:rPr>
      </w:pPr>
      <w:r w:rsidRPr="00125FF4">
        <w:rPr>
          <w:rFonts w:eastAsiaTheme="minorEastAsia"/>
          <w:kern w:val="0"/>
          <w:sz w:val="24"/>
          <w:szCs w:val="24"/>
        </w:rPr>
        <w:t xml:space="preserve">executados, de conformidade com as normas e determinações em vigor; </w:t>
      </w:r>
    </w:p>
    <w:p w14:paraId="7A2FBD43" w14:textId="3F1CDF35" w:rsidR="0079268E" w:rsidRPr="007C707A" w:rsidRDefault="00125FF4" w:rsidP="00125FF4">
      <w:pPr>
        <w:autoSpaceDE w:val="0"/>
        <w:autoSpaceDN w:val="0"/>
        <w:adjustRightInd w:val="0"/>
        <w:spacing w:after="0" w:line="240" w:lineRule="auto"/>
        <w:ind w:left="0" w:firstLine="0"/>
        <w:rPr>
          <w:rFonts w:eastAsiaTheme="minorEastAsia"/>
          <w:kern w:val="0"/>
          <w:sz w:val="24"/>
          <w:szCs w:val="24"/>
        </w:rPr>
      </w:pPr>
      <w:r>
        <w:rPr>
          <w:rFonts w:eastAsiaTheme="minorEastAsia"/>
          <w:kern w:val="0"/>
          <w:sz w:val="24"/>
          <w:szCs w:val="24"/>
        </w:rPr>
        <w:t xml:space="preserve">8.7 </w:t>
      </w:r>
      <w:r w:rsidR="0079268E" w:rsidRPr="007C707A">
        <w:rPr>
          <w:rFonts w:eastAsiaTheme="minorEastAsia"/>
          <w:kern w:val="0"/>
          <w:sz w:val="24"/>
          <w:szCs w:val="24"/>
        </w:rPr>
        <w:t xml:space="preserve">Responsabilizar-se por todas as obrigações trabalhistas, sociais, previdenciárias, tributárias e as demais previstas na legislação específica, cuja inadimplência não transfere a responsabilidade à Administração; </w:t>
      </w:r>
      <w:r w:rsidRPr="007C707A">
        <w:rPr>
          <w:rFonts w:eastAsiaTheme="minorEastAsia"/>
          <w:kern w:val="0"/>
          <w:sz w:val="24"/>
          <w:szCs w:val="24"/>
        </w:rPr>
        <w:t>instruir</w:t>
      </w:r>
      <w:r w:rsidR="0079268E" w:rsidRPr="007C707A">
        <w:rPr>
          <w:rFonts w:eastAsiaTheme="minorEastAsia"/>
          <w:kern w:val="0"/>
          <w:sz w:val="24"/>
          <w:szCs w:val="24"/>
        </w:rPr>
        <w:t xml:space="preserve"> seus empregados quanto à necessidade de acatar as orientações da Administração, inclusive quanto ao cumprimento das Normas Internas, quando for o caso; </w:t>
      </w:r>
    </w:p>
    <w:p w14:paraId="5839FCB0" w14:textId="77777777" w:rsidR="00125FF4" w:rsidRDefault="0079268E" w:rsidP="00125FF4">
      <w:pPr>
        <w:pStyle w:val="PargrafodaLista"/>
        <w:numPr>
          <w:ilvl w:val="1"/>
          <w:numId w:val="27"/>
        </w:numPr>
        <w:autoSpaceDE w:val="0"/>
        <w:autoSpaceDN w:val="0"/>
        <w:adjustRightInd w:val="0"/>
        <w:spacing w:after="0" w:line="240" w:lineRule="auto"/>
        <w:rPr>
          <w:rFonts w:eastAsiaTheme="minorEastAsia"/>
          <w:kern w:val="0"/>
          <w:sz w:val="24"/>
          <w:szCs w:val="24"/>
        </w:rPr>
      </w:pPr>
      <w:r w:rsidRPr="007C707A">
        <w:rPr>
          <w:rFonts w:eastAsiaTheme="minorEastAsia"/>
          <w:kern w:val="0"/>
          <w:sz w:val="24"/>
          <w:szCs w:val="24"/>
        </w:rPr>
        <w:t xml:space="preserve">Relatar à Contratante toda e qualquer irregularidade verificada no decorrer da prestação dos </w:t>
      </w:r>
    </w:p>
    <w:p w14:paraId="147CA0AA" w14:textId="6F457F85" w:rsidR="0079268E" w:rsidRPr="00125FF4" w:rsidRDefault="0079268E" w:rsidP="00125FF4">
      <w:pPr>
        <w:autoSpaceDE w:val="0"/>
        <w:autoSpaceDN w:val="0"/>
        <w:adjustRightInd w:val="0"/>
        <w:spacing w:after="0" w:line="240" w:lineRule="auto"/>
        <w:ind w:left="0" w:firstLine="0"/>
        <w:rPr>
          <w:rFonts w:eastAsiaTheme="minorEastAsia"/>
          <w:kern w:val="0"/>
          <w:sz w:val="24"/>
          <w:szCs w:val="24"/>
        </w:rPr>
      </w:pPr>
      <w:r w:rsidRPr="00125FF4">
        <w:rPr>
          <w:rFonts w:eastAsiaTheme="minorEastAsia"/>
          <w:kern w:val="0"/>
          <w:sz w:val="24"/>
          <w:szCs w:val="24"/>
        </w:rPr>
        <w:t xml:space="preserve">serviços; </w:t>
      </w:r>
    </w:p>
    <w:p w14:paraId="27BCCB46" w14:textId="77777777" w:rsidR="00125FF4" w:rsidRDefault="0079268E" w:rsidP="00125FF4">
      <w:pPr>
        <w:pStyle w:val="PargrafodaLista"/>
        <w:numPr>
          <w:ilvl w:val="1"/>
          <w:numId w:val="27"/>
        </w:numPr>
        <w:autoSpaceDE w:val="0"/>
        <w:autoSpaceDN w:val="0"/>
        <w:adjustRightInd w:val="0"/>
        <w:spacing w:after="0" w:line="240" w:lineRule="auto"/>
        <w:rPr>
          <w:rFonts w:eastAsiaTheme="minorEastAsia"/>
          <w:kern w:val="0"/>
          <w:sz w:val="24"/>
          <w:szCs w:val="24"/>
        </w:rPr>
      </w:pPr>
      <w:r w:rsidRPr="007C707A">
        <w:rPr>
          <w:rFonts w:eastAsiaTheme="minorEastAsia"/>
          <w:kern w:val="0"/>
          <w:sz w:val="24"/>
          <w:szCs w:val="24"/>
        </w:rPr>
        <w:t xml:space="preserve">Não permitir a utilização do trabalho noturno, perigoso ou insalubre a menores de dezoito </w:t>
      </w:r>
    </w:p>
    <w:p w14:paraId="0C2C4DD6" w14:textId="617D874F" w:rsidR="0079268E" w:rsidRPr="00125FF4" w:rsidRDefault="0079268E" w:rsidP="00125FF4">
      <w:pPr>
        <w:autoSpaceDE w:val="0"/>
        <w:autoSpaceDN w:val="0"/>
        <w:adjustRightInd w:val="0"/>
        <w:spacing w:after="0" w:line="240" w:lineRule="auto"/>
        <w:ind w:left="0" w:firstLine="0"/>
        <w:rPr>
          <w:rFonts w:eastAsiaTheme="minorEastAsia"/>
          <w:kern w:val="0"/>
          <w:sz w:val="24"/>
          <w:szCs w:val="24"/>
        </w:rPr>
      </w:pPr>
      <w:r w:rsidRPr="00125FF4">
        <w:rPr>
          <w:rFonts w:eastAsiaTheme="minorEastAsia"/>
          <w:kern w:val="0"/>
          <w:sz w:val="24"/>
          <w:szCs w:val="24"/>
        </w:rPr>
        <w:t xml:space="preserve">anos e de qualquer trabalho a menores de dezesseis anos, salvo na condição de aprendiz, a partir de quatorze anos, nos termos do art. 7º, XXXIII da Constituição Federal; </w:t>
      </w:r>
    </w:p>
    <w:p w14:paraId="1AB2C770" w14:textId="1923A612" w:rsidR="0079268E" w:rsidRPr="00125FF4" w:rsidRDefault="00125FF4" w:rsidP="00125FF4">
      <w:pPr>
        <w:autoSpaceDE w:val="0"/>
        <w:autoSpaceDN w:val="0"/>
        <w:adjustRightInd w:val="0"/>
        <w:spacing w:after="0" w:line="240" w:lineRule="auto"/>
        <w:rPr>
          <w:rFonts w:eastAsiaTheme="minorEastAsia"/>
          <w:kern w:val="0"/>
          <w:sz w:val="24"/>
          <w:szCs w:val="24"/>
        </w:rPr>
      </w:pPr>
      <w:r>
        <w:rPr>
          <w:rFonts w:eastAsiaTheme="minorEastAsia"/>
          <w:kern w:val="0"/>
          <w:sz w:val="24"/>
          <w:szCs w:val="24"/>
        </w:rPr>
        <w:t xml:space="preserve">8.10 </w:t>
      </w:r>
      <w:r w:rsidR="0079268E" w:rsidRPr="00125FF4">
        <w:rPr>
          <w:rFonts w:eastAsiaTheme="minorEastAsia"/>
          <w:kern w:val="0"/>
          <w:sz w:val="24"/>
          <w:szCs w:val="24"/>
        </w:rPr>
        <w:t xml:space="preserve">Manter durante toda a vigência do contrato em compatibilidade com as obrigações assumidas, todas as condições de habilitação e qualificação exigidas na licitação; </w:t>
      </w:r>
    </w:p>
    <w:p w14:paraId="5799CC1B" w14:textId="56E72823" w:rsidR="0079268E" w:rsidRPr="00993347" w:rsidRDefault="00BB4085" w:rsidP="00915664">
      <w:pPr>
        <w:pStyle w:val="PargrafodaLista"/>
        <w:numPr>
          <w:ilvl w:val="1"/>
          <w:numId w:val="28"/>
        </w:numPr>
        <w:autoSpaceDE w:val="0"/>
        <w:autoSpaceDN w:val="0"/>
        <w:adjustRightInd w:val="0"/>
        <w:spacing w:after="0" w:line="240" w:lineRule="auto"/>
        <w:ind w:left="0" w:firstLine="0"/>
        <w:rPr>
          <w:rFonts w:eastAsiaTheme="minorEastAsia"/>
          <w:kern w:val="0"/>
          <w:sz w:val="24"/>
          <w:szCs w:val="24"/>
        </w:rPr>
      </w:pPr>
      <w:r w:rsidRPr="00993347">
        <w:rPr>
          <w:rFonts w:eastAsiaTheme="minorEastAsia"/>
          <w:kern w:val="0"/>
          <w:sz w:val="24"/>
          <w:szCs w:val="24"/>
        </w:rPr>
        <w:t xml:space="preserve"> </w:t>
      </w:r>
      <w:r w:rsidR="0079268E" w:rsidRPr="00993347">
        <w:rPr>
          <w:rFonts w:eastAsiaTheme="minorEastAsia"/>
          <w:kern w:val="0"/>
          <w:sz w:val="24"/>
          <w:szCs w:val="24"/>
        </w:rPr>
        <w:t xml:space="preserve">Não transferir a terceiros, por qualquer forma, nem mesmo parcialmente, as obrigações assumidas, nem subcontratar qualquer das prestações a que está obrigada, exceto nas condições autorizadas no Termo de Referência ou na minuta de contrato; </w:t>
      </w:r>
    </w:p>
    <w:p w14:paraId="327F603C" w14:textId="378BDE94" w:rsidR="00125FF4" w:rsidRDefault="00BB4085" w:rsidP="00125FF4">
      <w:pPr>
        <w:pStyle w:val="PargrafodaLista"/>
        <w:numPr>
          <w:ilvl w:val="1"/>
          <w:numId w:val="28"/>
        </w:numPr>
        <w:autoSpaceDE w:val="0"/>
        <w:autoSpaceDN w:val="0"/>
        <w:adjustRightInd w:val="0"/>
        <w:spacing w:after="0" w:line="240" w:lineRule="auto"/>
        <w:rPr>
          <w:rFonts w:eastAsiaTheme="minorEastAsia"/>
          <w:kern w:val="0"/>
          <w:sz w:val="24"/>
          <w:szCs w:val="24"/>
        </w:rPr>
      </w:pPr>
      <w:r>
        <w:rPr>
          <w:rFonts w:eastAsiaTheme="minorEastAsia"/>
          <w:kern w:val="0"/>
          <w:sz w:val="24"/>
          <w:szCs w:val="24"/>
        </w:rPr>
        <w:t xml:space="preserve"> </w:t>
      </w:r>
      <w:r w:rsidR="0079268E" w:rsidRPr="007C707A">
        <w:rPr>
          <w:rFonts w:eastAsiaTheme="minorEastAsia"/>
          <w:kern w:val="0"/>
          <w:sz w:val="24"/>
          <w:szCs w:val="24"/>
        </w:rPr>
        <w:t xml:space="preserve">Apresentar ao Fiscal ou a servidor designado para esse fim, as peças, materiais e acessórios </w:t>
      </w:r>
    </w:p>
    <w:p w14:paraId="48D054CB" w14:textId="42E6FCDC" w:rsidR="0079268E" w:rsidRPr="00125FF4" w:rsidRDefault="0079268E" w:rsidP="00125FF4">
      <w:pPr>
        <w:autoSpaceDE w:val="0"/>
        <w:autoSpaceDN w:val="0"/>
        <w:adjustRightInd w:val="0"/>
        <w:spacing w:after="0" w:line="240" w:lineRule="auto"/>
        <w:ind w:left="0" w:firstLine="0"/>
        <w:rPr>
          <w:rFonts w:eastAsiaTheme="minorEastAsia"/>
          <w:kern w:val="0"/>
          <w:sz w:val="24"/>
          <w:szCs w:val="24"/>
        </w:rPr>
      </w:pPr>
      <w:r w:rsidRPr="00125FF4">
        <w:rPr>
          <w:rFonts w:eastAsiaTheme="minorEastAsia"/>
          <w:kern w:val="0"/>
          <w:sz w:val="24"/>
          <w:szCs w:val="24"/>
        </w:rPr>
        <w:t xml:space="preserve">que forem substituídos por ocasião dos reparos realizados, assim como as embalagens das peças aplicadas. Após verificação dos itens apresentados e concluindo pela regularidade do serviço, o servidor devolverá as peças, materiais e acessórios à contratada para a devida destinação. </w:t>
      </w:r>
    </w:p>
    <w:p w14:paraId="46860ED3" w14:textId="77777777" w:rsidR="007D5481" w:rsidRPr="007C707A" w:rsidRDefault="007D5481" w:rsidP="007D5481">
      <w:pPr>
        <w:autoSpaceDE w:val="0"/>
        <w:autoSpaceDN w:val="0"/>
        <w:adjustRightInd w:val="0"/>
        <w:spacing w:after="0" w:line="240" w:lineRule="auto"/>
        <w:ind w:left="0" w:firstLine="0"/>
        <w:rPr>
          <w:rFonts w:eastAsiaTheme="minorEastAsia"/>
          <w:b/>
          <w:bCs/>
          <w:kern w:val="0"/>
          <w:sz w:val="24"/>
          <w:szCs w:val="24"/>
        </w:rPr>
      </w:pPr>
    </w:p>
    <w:p w14:paraId="4DBAC6CB" w14:textId="2A5173FC" w:rsidR="007D5481" w:rsidRPr="00BB4085" w:rsidRDefault="007D5481" w:rsidP="00BB4085">
      <w:pPr>
        <w:pStyle w:val="PargrafodaLista"/>
        <w:numPr>
          <w:ilvl w:val="0"/>
          <w:numId w:val="5"/>
        </w:numPr>
        <w:autoSpaceDE w:val="0"/>
        <w:autoSpaceDN w:val="0"/>
        <w:adjustRightInd w:val="0"/>
        <w:spacing w:after="0" w:line="240" w:lineRule="auto"/>
        <w:rPr>
          <w:rFonts w:eastAsiaTheme="minorEastAsia"/>
          <w:b/>
          <w:bCs/>
          <w:sz w:val="24"/>
          <w:szCs w:val="24"/>
        </w:rPr>
      </w:pPr>
      <w:r w:rsidRPr="00BB4085">
        <w:rPr>
          <w:rFonts w:eastAsiaTheme="minorEastAsia"/>
          <w:b/>
          <w:bCs/>
          <w:sz w:val="24"/>
          <w:szCs w:val="24"/>
        </w:rPr>
        <w:t>DAS OBRIGAÇÕES DA CONTRATANTE</w:t>
      </w:r>
    </w:p>
    <w:p w14:paraId="1FF37C5C" w14:textId="77777777" w:rsidR="007D5481" w:rsidRPr="007C707A" w:rsidRDefault="007D5481" w:rsidP="007D5481">
      <w:pPr>
        <w:autoSpaceDE w:val="0"/>
        <w:autoSpaceDN w:val="0"/>
        <w:adjustRightInd w:val="0"/>
        <w:spacing w:after="0" w:line="240" w:lineRule="auto"/>
        <w:ind w:left="0" w:firstLine="0"/>
        <w:rPr>
          <w:rFonts w:eastAsiaTheme="minorEastAsia"/>
          <w:b/>
          <w:bCs/>
          <w:kern w:val="0"/>
          <w:sz w:val="24"/>
          <w:szCs w:val="24"/>
        </w:rPr>
      </w:pPr>
    </w:p>
    <w:p w14:paraId="67970B13" w14:textId="77777777" w:rsidR="00285926" w:rsidRDefault="0079268E" w:rsidP="00285926">
      <w:pPr>
        <w:pStyle w:val="PargrafodaLista"/>
        <w:numPr>
          <w:ilvl w:val="1"/>
          <w:numId w:val="23"/>
        </w:numPr>
        <w:autoSpaceDE w:val="0"/>
        <w:autoSpaceDN w:val="0"/>
        <w:adjustRightInd w:val="0"/>
        <w:spacing w:after="0" w:line="240" w:lineRule="auto"/>
        <w:rPr>
          <w:rFonts w:eastAsiaTheme="minorEastAsia"/>
          <w:kern w:val="0"/>
          <w:sz w:val="24"/>
          <w:szCs w:val="24"/>
        </w:rPr>
      </w:pPr>
      <w:r w:rsidRPr="007C707A">
        <w:rPr>
          <w:rFonts w:eastAsiaTheme="minorEastAsia"/>
          <w:kern w:val="0"/>
          <w:sz w:val="24"/>
          <w:szCs w:val="24"/>
        </w:rPr>
        <w:t xml:space="preserve">Proporcionar todas as condições para que a Contratada possa desempenhar seus serviços de </w:t>
      </w:r>
    </w:p>
    <w:p w14:paraId="7B51D246" w14:textId="2E720783" w:rsidR="0079268E" w:rsidRPr="00285926" w:rsidRDefault="0079268E" w:rsidP="00285926">
      <w:pPr>
        <w:autoSpaceDE w:val="0"/>
        <w:autoSpaceDN w:val="0"/>
        <w:adjustRightInd w:val="0"/>
        <w:spacing w:after="0" w:line="240" w:lineRule="auto"/>
        <w:ind w:left="0" w:firstLine="0"/>
        <w:rPr>
          <w:rFonts w:eastAsiaTheme="minorEastAsia"/>
          <w:kern w:val="0"/>
          <w:sz w:val="24"/>
          <w:szCs w:val="24"/>
        </w:rPr>
      </w:pPr>
      <w:r w:rsidRPr="00285926">
        <w:rPr>
          <w:rFonts w:eastAsiaTheme="minorEastAsia"/>
          <w:kern w:val="0"/>
          <w:sz w:val="24"/>
          <w:szCs w:val="24"/>
        </w:rPr>
        <w:t xml:space="preserve">acordo com as determinações do Contrato; </w:t>
      </w:r>
    </w:p>
    <w:p w14:paraId="7A60D687" w14:textId="77777777" w:rsidR="001024E1" w:rsidRDefault="0079268E" w:rsidP="001024E1">
      <w:pPr>
        <w:pStyle w:val="PargrafodaLista"/>
        <w:numPr>
          <w:ilvl w:val="1"/>
          <w:numId w:val="23"/>
        </w:numPr>
        <w:autoSpaceDE w:val="0"/>
        <w:autoSpaceDN w:val="0"/>
        <w:adjustRightInd w:val="0"/>
        <w:spacing w:after="0" w:line="240" w:lineRule="auto"/>
        <w:rPr>
          <w:rFonts w:eastAsiaTheme="minorEastAsia"/>
          <w:kern w:val="0"/>
          <w:sz w:val="24"/>
          <w:szCs w:val="24"/>
        </w:rPr>
      </w:pPr>
      <w:r w:rsidRPr="007C707A">
        <w:rPr>
          <w:rFonts w:eastAsiaTheme="minorEastAsia"/>
          <w:kern w:val="0"/>
          <w:sz w:val="24"/>
          <w:szCs w:val="24"/>
        </w:rPr>
        <w:t xml:space="preserve">Exigir o cumprimento de todas as obrigações assumidas pela Contratada, de acordo com as </w:t>
      </w:r>
    </w:p>
    <w:p w14:paraId="3DF68102" w14:textId="77777777" w:rsidR="001024E1" w:rsidRDefault="0079268E" w:rsidP="001024E1">
      <w:pPr>
        <w:autoSpaceDE w:val="0"/>
        <w:autoSpaceDN w:val="0"/>
        <w:adjustRightInd w:val="0"/>
        <w:spacing w:after="0" w:line="240" w:lineRule="auto"/>
        <w:ind w:left="0" w:firstLine="0"/>
        <w:rPr>
          <w:rFonts w:eastAsiaTheme="minorEastAsia"/>
          <w:kern w:val="0"/>
          <w:sz w:val="24"/>
          <w:szCs w:val="24"/>
        </w:rPr>
      </w:pPr>
      <w:r w:rsidRPr="001024E1">
        <w:rPr>
          <w:rFonts w:eastAsiaTheme="minorEastAsia"/>
          <w:kern w:val="0"/>
          <w:sz w:val="24"/>
          <w:szCs w:val="24"/>
        </w:rPr>
        <w:t xml:space="preserve">cláusulas contratuais e os termos de sua proposta; </w:t>
      </w:r>
    </w:p>
    <w:p w14:paraId="57B18D1D" w14:textId="1675BC5E" w:rsidR="0079268E" w:rsidRPr="007C707A" w:rsidRDefault="001024E1" w:rsidP="001024E1">
      <w:pPr>
        <w:autoSpaceDE w:val="0"/>
        <w:autoSpaceDN w:val="0"/>
        <w:adjustRightInd w:val="0"/>
        <w:spacing w:after="0" w:line="240" w:lineRule="auto"/>
        <w:ind w:left="0" w:firstLine="0"/>
        <w:rPr>
          <w:rFonts w:eastAsiaTheme="minorEastAsia"/>
          <w:kern w:val="0"/>
          <w:sz w:val="24"/>
          <w:szCs w:val="24"/>
        </w:rPr>
      </w:pPr>
      <w:r>
        <w:rPr>
          <w:rFonts w:eastAsiaTheme="minorEastAsia"/>
          <w:kern w:val="0"/>
          <w:sz w:val="24"/>
          <w:szCs w:val="24"/>
        </w:rPr>
        <w:t xml:space="preserve">9.3 </w:t>
      </w:r>
      <w:r w:rsidR="0079268E" w:rsidRPr="007C707A">
        <w:rPr>
          <w:rFonts w:eastAsiaTheme="minorEastAsia"/>
          <w:kern w:val="0"/>
          <w:sz w:val="24"/>
          <w:szCs w:val="24"/>
        </w:rPr>
        <w:t xml:space="preserve">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 </w:t>
      </w:r>
    </w:p>
    <w:p w14:paraId="517F72CB" w14:textId="1851EFA6" w:rsidR="0079268E" w:rsidRPr="000319FA" w:rsidRDefault="0079268E" w:rsidP="00DA79B9">
      <w:pPr>
        <w:pStyle w:val="PargrafodaLista"/>
        <w:numPr>
          <w:ilvl w:val="1"/>
          <w:numId w:val="24"/>
        </w:numPr>
        <w:autoSpaceDE w:val="0"/>
        <w:autoSpaceDN w:val="0"/>
        <w:adjustRightInd w:val="0"/>
        <w:spacing w:after="0" w:line="240" w:lineRule="auto"/>
        <w:ind w:left="0" w:firstLine="0"/>
        <w:rPr>
          <w:rFonts w:eastAsiaTheme="minorEastAsia"/>
          <w:kern w:val="0"/>
          <w:sz w:val="24"/>
          <w:szCs w:val="24"/>
        </w:rPr>
      </w:pPr>
      <w:r w:rsidRPr="000319FA">
        <w:rPr>
          <w:rFonts w:eastAsiaTheme="minorEastAsia"/>
          <w:kern w:val="0"/>
          <w:sz w:val="24"/>
          <w:szCs w:val="24"/>
        </w:rPr>
        <w:t xml:space="preserve">Notificar a Contratada por escrito da ocorrência de eventuais imperfeições no curso da execução dos serviços, fixando prazo para a sua correção; </w:t>
      </w:r>
    </w:p>
    <w:p w14:paraId="09B14C28" w14:textId="77777777" w:rsidR="001024E1" w:rsidRDefault="0079268E" w:rsidP="001024E1">
      <w:pPr>
        <w:pStyle w:val="PargrafodaLista"/>
        <w:numPr>
          <w:ilvl w:val="1"/>
          <w:numId w:val="24"/>
        </w:numPr>
        <w:autoSpaceDE w:val="0"/>
        <w:autoSpaceDN w:val="0"/>
        <w:adjustRightInd w:val="0"/>
        <w:spacing w:after="0" w:line="240" w:lineRule="auto"/>
        <w:rPr>
          <w:rFonts w:eastAsiaTheme="minorEastAsia"/>
          <w:kern w:val="0"/>
          <w:sz w:val="24"/>
          <w:szCs w:val="24"/>
        </w:rPr>
      </w:pPr>
      <w:r w:rsidRPr="007C707A">
        <w:rPr>
          <w:rFonts w:eastAsiaTheme="minorEastAsia"/>
          <w:kern w:val="0"/>
          <w:sz w:val="24"/>
          <w:szCs w:val="24"/>
        </w:rPr>
        <w:t xml:space="preserve">Prestar as informações e os esclarecimentos que venham a ser solicitados pela contratada </w:t>
      </w:r>
    </w:p>
    <w:p w14:paraId="2163A6BF" w14:textId="0B990DC1" w:rsidR="0079268E" w:rsidRPr="001024E1" w:rsidRDefault="0079268E" w:rsidP="001024E1">
      <w:pPr>
        <w:autoSpaceDE w:val="0"/>
        <w:autoSpaceDN w:val="0"/>
        <w:adjustRightInd w:val="0"/>
        <w:spacing w:after="0" w:line="240" w:lineRule="auto"/>
        <w:ind w:left="0" w:firstLine="0"/>
        <w:rPr>
          <w:rFonts w:eastAsiaTheme="minorEastAsia"/>
          <w:kern w:val="0"/>
          <w:sz w:val="24"/>
          <w:szCs w:val="24"/>
        </w:rPr>
      </w:pPr>
      <w:r w:rsidRPr="001024E1">
        <w:rPr>
          <w:rFonts w:eastAsiaTheme="minorEastAsia"/>
          <w:kern w:val="0"/>
          <w:sz w:val="24"/>
          <w:szCs w:val="24"/>
        </w:rPr>
        <w:t xml:space="preserve">em relação ao objeto do Contrato; </w:t>
      </w:r>
    </w:p>
    <w:p w14:paraId="0700AE6E" w14:textId="70C28EE2" w:rsidR="0079268E" w:rsidRPr="001E2717" w:rsidRDefault="0079268E" w:rsidP="009345D4">
      <w:pPr>
        <w:pStyle w:val="PargrafodaLista"/>
        <w:numPr>
          <w:ilvl w:val="1"/>
          <w:numId w:val="24"/>
        </w:numPr>
        <w:autoSpaceDE w:val="0"/>
        <w:autoSpaceDN w:val="0"/>
        <w:adjustRightInd w:val="0"/>
        <w:spacing w:after="0" w:line="240" w:lineRule="auto"/>
        <w:ind w:left="0" w:firstLine="0"/>
        <w:rPr>
          <w:rFonts w:eastAsiaTheme="minorEastAsia"/>
          <w:kern w:val="0"/>
          <w:sz w:val="24"/>
          <w:szCs w:val="24"/>
        </w:rPr>
      </w:pPr>
      <w:r w:rsidRPr="001E2717">
        <w:rPr>
          <w:rFonts w:eastAsiaTheme="minorEastAsia"/>
          <w:kern w:val="0"/>
          <w:sz w:val="24"/>
          <w:szCs w:val="24"/>
        </w:rPr>
        <w:lastRenderedPageBreak/>
        <w:t xml:space="preserve">Acompanhar e fiscalizar a execução do contrato, o que não fará cessar ou diminuir a responsabilidade da contratada pelo perfeito cumprimento das obrigações estipuladas, nem por quaisquer danos, inclusive quanto a terceiros, ou por irregularidades constatada; </w:t>
      </w:r>
    </w:p>
    <w:p w14:paraId="4030588D" w14:textId="0EEF13B7" w:rsidR="0079268E" w:rsidRPr="007C707A" w:rsidRDefault="0079268E" w:rsidP="001024E1">
      <w:pPr>
        <w:pStyle w:val="PargrafodaLista"/>
        <w:numPr>
          <w:ilvl w:val="1"/>
          <w:numId w:val="24"/>
        </w:numPr>
        <w:autoSpaceDE w:val="0"/>
        <w:autoSpaceDN w:val="0"/>
        <w:adjustRightInd w:val="0"/>
        <w:spacing w:after="0" w:line="240" w:lineRule="auto"/>
        <w:rPr>
          <w:rFonts w:eastAsiaTheme="minorEastAsia"/>
          <w:kern w:val="0"/>
          <w:sz w:val="24"/>
          <w:szCs w:val="24"/>
        </w:rPr>
      </w:pPr>
      <w:r w:rsidRPr="007C707A">
        <w:rPr>
          <w:rFonts w:eastAsiaTheme="minorEastAsia"/>
          <w:bCs/>
          <w:kern w:val="0"/>
          <w:sz w:val="24"/>
          <w:szCs w:val="24"/>
        </w:rPr>
        <w:t xml:space="preserve">Pagar à Contratada o valor resultante da prestação do serviço, na forma do contrato; </w:t>
      </w:r>
    </w:p>
    <w:p w14:paraId="19C1E19B" w14:textId="3F865383" w:rsidR="0079268E" w:rsidRPr="001E2717" w:rsidRDefault="0079268E" w:rsidP="005E2684">
      <w:pPr>
        <w:pStyle w:val="PargrafodaLista"/>
        <w:numPr>
          <w:ilvl w:val="1"/>
          <w:numId w:val="24"/>
        </w:numPr>
        <w:autoSpaceDE w:val="0"/>
        <w:autoSpaceDN w:val="0"/>
        <w:adjustRightInd w:val="0"/>
        <w:spacing w:after="0" w:line="240" w:lineRule="auto"/>
        <w:ind w:left="0" w:firstLine="0"/>
        <w:rPr>
          <w:rFonts w:eastAsiaTheme="minorEastAsia"/>
          <w:kern w:val="0"/>
          <w:sz w:val="24"/>
          <w:szCs w:val="24"/>
        </w:rPr>
      </w:pPr>
      <w:r w:rsidRPr="001E2717">
        <w:rPr>
          <w:rFonts w:eastAsiaTheme="minorEastAsia"/>
          <w:kern w:val="0"/>
          <w:sz w:val="24"/>
          <w:szCs w:val="24"/>
        </w:rPr>
        <w:t>Decidir acerca das questões que se apresentarem durante a execução do contrato, se não</w:t>
      </w:r>
      <w:r w:rsidR="001E2717">
        <w:rPr>
          <w:rFonts w:eastAsiaTheme="minorEastAsia"/>
          <w:kern w:val="0"/>
          <w:sz w:val="24"/>
          <w:szCs w:val="24"/>
        </w:rPr>
        <w:t xml:space="preserve"> </w:t>
      </w:r>
      <w:r w:rsidRPr="001E2717">
        <w:rPr>
          <w:rFonts w:eastAsiaTheme="minorEastAsia"/>
          <w:kern w:val="0"/>
          <w:sz w:val="24"/>
          <w:szCs w:val="24"/>
        </w:rPr>
        <w:t xml:space="preserve">abordadas no Termo de Referência; </w:t>
      </w:r>
    </w:p>
    <w:p w14:paraId="23836E17" w14:textId="77777777" w:rsidR="001024E1" w:rsidRDefault="0079268E" w:rsidP="001024E1">
      <w:pPr>
        <w:pStyle w:val="PargrafodaLista"/>
        <w:numPr>
          <w:ilvl w:val="1"/>
          <w:numId w:val="24"/>
        </w:numPr>
        <w:autoSpaceDE w:val="0"/>
        <w:autoSpaceDN w:val="0"/>
        <w:adjustRightInd w:val="0"/>
        <w:spacing w:after="0" w:line="240" w:lineRule="auto"/>
        <w:rPr>
          <w:rFonts w:eastAsiaTheme="minorEastAsia"/>
          <w:kern w:val="0"/>
          <w:sz w:val="24"/>
          <w:szCs w:val="24"/>
        </w:rPr>
      </w:pPr>
      <w:r w:rsidRPr="007C707A">
        <w:rPr>
          <w:rFonts w:eastAsiaTheme="minorEastAsia"/>
          <w:kern w:val="0"/>
          <w:sz w:val="24"/>
          <w:szCs w:val="24"/>
        </w:rPr>
        <w:t>Zelar para que durante toda a vigência do contrato sejam mantidas, em compatibilidade com</w:t>
      </w:r>
    </w:p>
    <w:p w14:paraId="3DF8BC9E" w14:textId="2A97B494" w:rsidR="0079268E" w:rsidRPr="001024E1" w:rsidRDefault="0079268E" w:rsidP="001024E1">
      <w:pPr>
        <w:autoSpaceDE w:val="0"/>
        <w:autoSpaceDN w:val="0"/>
        <w:adjustRightInd w:val="0"/>
        <w:spacing w:after="0" w:line="240" w:lineRule="auto"/>
        <w:ind w:left="0" w:firstLine="0"/>
        <w:rPr>
          <w:rFonts w:eastAsiaTheme="minorEastAsia"/>
          <w:kern w:val="0"/>
          <w:sz w:val="24"/>
          <w:szCs w:val="24"/>
        </w:rPr>
      </w:pPr>
      <w:r w:rsidRPr="001024E1">
        <w:rPr>
          <w:rFonts w:eastAsiaTheme="minorEastAsia"/>
          <w:kern w:val="0"/>
          <w:sz w:val="24"/>
          <w:szCs w:val="24"/>
        </w:rPr>
        <w:t xml:space="preserve">as obrigações assumidas pela Contratada, todas as condições de habilitação e qualificação exigidas na licitação; </w:t>
      </w:r>
    </w:p>
    <w:p w14:paraId="0A68D3EA" w14:textId="33E5490E" w:rsidR="0079268E" w:rsidRPr="001024E1" w:rsidRDefault="001024E1" w:rsidP="001024E1">
      <w:pPr>
        <w:autoSpaceDE w:val="0"/>
        <w:autoSpaceDN w:val="0"/>
        <w:adjustRightInd w:val="0"/>
        <w:spacing w:after="0" w:line="240" w:lineRule="auto"/>
        <w:rPr>
          <w:rFonts w:eastAsiaTheme="minorEastAsia"/>
          <w:kern w:val="0"/>
          <w:sz w:val="24"/>
          <w:szCs w:val="24"/>
        </w:rPr>
      </w:pPr>
      <w:r>
        <w:rPr>
          <w:rFonts w:eastAsiaTheme="minorEastAsia"/>
          <w:kern w:val="0"/>
          <w:sz w:val="24"/>
          <w:szCs w:val="24"/>
        </w:rPr>
        <w:t>9.10</w:t>
      </w:r>
      <w:r w:rsidR="00481B9E">
        <w:rPr>
          <w:rFonts w:eastAsiaTheme="minorEastAsia"/>
          <w:kern w:val="0"/>
          <w:sz w:val="24"/>
          <w:szCs w:val="24"/>
        </w:rPr>
        <w:t xml:space="preserve"> </w:t>
      </w:r>
      <w:r w:rsidR="0079268E" w:rsidRPr="001024E1">
        <w:rPr>
          <w:rFonts w:eastAsiaTheme="minorEastAsia"/>
          <w:kern w:val="0"/>
          <w:sz w:val="24"/>
          <w:szCs w:val="24"/>
        </w:rPr>
        <w:t xml:space="preserve">Aplicar à contratada as penalidades contratuais e regulamentares cabíveis. </w:t>
      </w:r>
    </w:p>
    <w:p w14:paraId="43FACAEC" w14:textId="77777777" w:rsidR="0079268E" w:rsidRPr="007C707A" w:rsidRDefault="0079268E" w:rsidP="00CE54CD">
      <w:pPr>
        <w:autoSpaceDE w:val="0"/>
        <w:autoSpaceDN w:val="0"/>
        <w:adjustRightInd w:val="0"/>
        <w:spacing w:after="0" w:line="240" w:lineRule="auto"/>
        <w:ind w:left="0" w:firstLine="0"/>
        <w:rPr>
          <w:rFonts w:eastAsiaTheme="minorEastAsia"/>
          <w:kern w:val="0"/>
          <w:sz w:val="24"/>
          <w:szCs w:val="24"/>
        </w:rPr>
      </w:pPr>
    </w:p>
    <w:p w14:paraId="7C6FC951" w14:textId="5F518470" w:rsidR="007D5481" w:rsidRPr="00DE79DF" w:rsidRDefault="00DE79DF" w:rsidP="00DE79DF">
      <w:pPr>
        <w:autoSpaceDE w:val="0"/>
        <w:autoSpaceDN w:val="0"/>
        <w:adjustRightInd w:val="0"/>
        <w:spacing w:after="0" w:line="240" w:lineRule="auto"/>
        <w:rPr>
          <w:rFonts w:eastAsiaTheme="minorEastAsia"/>
          <w:b/>
          <w:bCs/>
          <w:kern w:val="0"/>
          <w:sz w:val="24"/>
          <w:szCs w:val="24"/>
        </w:rPr>
      </w:pPr>
      <w:r>
        <w:rPr>
          <w:rFonts w:eastAsiaTheme="minorEastAsia"/>
          <w:b/>
          <w:bCs/>
          <w:kern w:val="0"/>
          <w:sz w:val="24"/>
          <w:szCs w:val="24"/>
        </w:rPr>
        <w:t xml:space="preserve">10. </w:t>
      </w:r>
      <w:r w:rsidR="0079268E" w:rsidRPr="00DE79DF">
        <w:rPr>
          <w:rFonts w:eastAsiaTheme="minorEastAsia"/>
          <w:b/>
          <w:bCs/>
          <w:kern w:val="0"/>
          <w:sz w:val="24"/>
          <w:szCs w:val="24"/>
        </w:rPr>
        <w:t>DO PREÇO</w:t>
      </w:r>
    </w:p>
    <w:p w14:paraId="74CA975B" w14:textId="77777777" w:rsidR="007D5481" w:rsidRPr="00DE79DF" w:rsidRDefault="007D5481" w:rsidP="00DE79DF">
      <w:pPr>
        <w:autoSpaceDE w:val="0"/>
        <w:autoSpaceDN w:val="0"/>
        <w:adjustRightInd w:val="0"/>
        <w:spacing w:after="0" w:line="240" w:lineRule="auto"/>
        <w:rPr>
          <w:rFonts w:eastAsiaTheme="minorEastAsia"/>
          <w:b/>
          <w:bCs/>
          <w:kern w:val="0"/>
          <w:sz w:val="24"/>
          <w:szCs w:val="24"/>
        </w:rPr>
      </w:pPr>
    </w:p>
    <w:p w14:paraId="62555AFC" w14:textId="740783A0" w:rsidR="00DE79DF" w:rsidRDefault="00DE79DF" w:rsidP="00DE79DF">
      <w:pPr>
        <w:pStyle w:val="PargrafodaLista"/>
        <w:numPr>
          <w:ilvl w:val="1"/>
          <w:numId w:val="21"/>
        </w:numPr>
        <w:autoSpaceDE w:val="0"/>
        <w:autoSpaceDN w:val="0"/>
        <w:adjustRightInd w:val="0"/>
        <w:spacing w:after="0" w:line="240" w:lineRule="auto"/>
        <w:rPr>
          <w:rFonts w:eastAsiaTheme="minorEastAsia"/>
          <w:kern w:val="0"/>
          <w:sz w:val="24"/>
          <w:szCs w:val="24"/>
        </w:rPr>
      </w:pPr>
      <w:r>
        <w:rPr>
          <w:rFonts w:eastAsiaTheme="minorEastAsia"/>
          <w:kern w:val="0"/>
          <w:sz w:val="24"/>
          <w:szCs w:val="24"/>
        </w:rPr>
        <w:t xml:space="preserve"> </w:t>
      </w:r>
      <w:r w:rsidR="0079268E" w:rsidRPr="007C707A">
        <w:rPr>
          <w:rFonts w:eastAsiaTheme="minorEastAsia"/>
          <w:kern w:val="0"/>
          <w:sz w:val="24"/>
          <w:szCs w:val="24"/>
        </w:rPr>
        <w:t xml:space="preserve">A proposta apresentada pela empresa para execução dos serviços objeto deste Termo é de </w:t>
      </w:r>
    </w:p>
    <w:p w14:paraId="0747965B" w14:textId="1DAF9583" w:rsidR="0079268E" w:rsidRPr="00DE79DF" w:rsidRDefault="0079268E" w:rsidP="00DE79DF">
      <w:pPr>
        <w:autoSpaceDE w:val="0"/>
        <w:autoSpaceDN w:val="0"/>
        <w:adjustRightInd w:val="0"/>
        <w:spacing w:after="0" w:line="240" w:lineRule="auto"/>
        <w:ind w:left="0" w:firstLine="0"/>
        <w:rPr>
          <w:rFonts w:eastAsiaTheme="minorEastAsia"/>
          <w:kern w:val="0"/>
          <w:sz w:val="24"/>
          <w:szCs w:val="24"/>
        </w:rPr>
      </w:pPr>
      <w:r w:rsidRPr="00DE79DF">
        <w:rPr>
          <w:rFonts w:eastAsiaTheme="minorEastAsia"/>
          <w:b/>
          <w:bCs/>
          <w:kern w:val="0"/>
          <w:sz w:val="24"/>
          <w:szCs w:val="24"/>
        </w:rPr>
        <w:t>R$</w:t>
      </w:r>
      <w:r w:rsidR="007D5481" w:rsidRPr="00DE79DF">
        <w:rPr>
          <w:rFonts w:eastAsiaTheme="minorEastAsia"/>
          <w:b/>
          <w:bCs/>
          <w:kern w:val="0"/>
          <w:sz w:val="24"/>
          <w:szCs w:val="24"/>
        </w:rPr>
        <w:t xml:space="preserve"> </w:t>
      </w:r>
      <w:r w:rsidR="00F26D91" w:rsidRPr="00DE79DF">
        <w:rPr>
          <w:rFonts w:eastAsiaTheme="minorEastAsia"/>
          <w:b/>
          <w:bCs/>
          <w:kern w:val="0"/>
          <w:sz w:val="24"/>
          <w:szCs w:val="24"/>
        </w:rPr>
        <w:t>16</w:t>
      </w:r>
      <w:r w:rsidR="00DE79DF">
        <w:rPr>
          <w:rFonts w:eastAsiaTheme="minorEastAsia"/>
          <w:b/>
          <w:bCs/>
          <w:kern w:val="0"/>
          <w:sz w:val="24"/>
          <w:szCs w:val="24"/>
        </w:rPr>
        <w:t>1</w:t>
      </w:r>
      <w:r w:rsidR="00F26D91" w:rsidRPr="00DE79DF">
        <w:rPr>
          <w:rFonts w:eastAsiaTheme="minorEastAsia"/>
          <w:b/>
          <w:bCs/>
          <w:kern w:val="0"/>
          <w:sz w:val="24"/>
          <w:szCs w:val="24"/>
        </w:rPr>
        <w:t>.00</w:t>
      </w:r>
      <w:r w:rsidRPr="00DE79DF">
        <w:rPr>
          <w:rFonts w:eastAsiaTheme="minorEastAsia"/>
          <w:b/>
          <w:bCs/>
          <w:kern w:val="0"/>
          <w:sz w:val="24"/>
          <w:szCs w:val="24"/>
        </w:rPr>
        <w:t xml:space="preserve"> </w:t>
      </w:r>
      <w:r w:rsidRPr="00DE79DF">
        <w:rPr>
          <w:rFonts w:eastAsiaTheme="minorEastAsia"/>
          <w:kern w:val="0"/>
          <w:sz w:val="24"/>
          <w:szCs w:val="24"/>
        </w:rPr>
        <w:t>(</w:t>
      </w:r>
      <w:r w:rsidR="00F26D91" w:rsidRPr="00DE79DF">
        <w:rPr>
          <w:rFonts w:eastAsiaTheme="minorEastAsia"/>
          <w:kern w:val="0"/>
          <w:sz w:val="24"/>
          <w:szCs w:val="24"/>
        </w:rPr>
        <w:t xml:space="preserve">cento e sessenta e </w:t>
      </w:r>
      <w:r w:rsidR="00DE79DF">
        <w:rPr>
          <w:rFonts w:eastAsiaTheme="minorEastAsia"/>
          <w:kern w:val="0"/>
          <w:sz w:val="24"/>
          <w:szCs w:val="24"/>
        </w:rPr>
        <w:t>um</w:t>
      </w:r>
      <w:r w:rsidR="00F26D91" w:rsidRPr="00DE79DF">
        <w:rPr>
          <w:rFonts w:eastAsiaTheme="minorEastAsia"/>
          <w:kern w:val="0"/>
          <w:sz w:val="24"/>
          <w:szCs w:val="24"/>
        </w:rPr>
        <w:t xml:space="preserve"> reais</w:t>
      </w:r>
      <w:r w:rsidRPr="00DE79DF">
        <w:rPr>
          <w:rFonts w:eastAsiaTheme="minorEastAsia"/>
          <w:kern w:val="0"/>
          <w:sz w:val="24"/>
          <w:szCs w:val="24"/>
        </w:rPr>
        <w:t xml:space="preserve">). </w:t>
      </w:r>
    </w:p>
    <w:p w14:paraId="605FD3A2" w14:textId="5F29A6EE" w:rsidR="0079268E" w:rsidRPr="007C707A" w:rsidRDefault="00DE79DF" w:rsidP="00DE79DF">
      <w:pPr>
        <w:pStyle w:val="PargrafodaLista"/>
        <w:autoSpaceDE w:val="0"/>
        <w:autoSpaceDN w:val="0"/>
        <w:adjustRightInd w:val="0"/>
        <w:spacing w:after="0" w:line="240" w:lineRule="auto"/>
        <w:ind w:left="0" w:firstLine="0"/>
        <w:rPr>
          <w:rFonts w:eastAsiaTheme="minorEastAsia"/>
          <w:kern w:val="0"/>
          <w:sz w:val="24"/>
          <w:szCs w:val="24"/>
        </w:rPr>
      </w:pPr>
      <w:r>
        <w:rPr>
          <w:rFonts w:eastAsiaTheme="minorEastAsia"/>
          <w:kern w:val="0"/>
          <w:sz w:val="24"/>
          <w:szCs w:val="24"/>
        </w:rPr>
        <w:t>10.2</w:t>
      </w:r>
      <w:r w:rsidR="00285926">
        <w:rPr>
          <w:rFonts w:eastAsiaTheme="minorEastAsia"/>
          <w:kern w:val="0"/>
          <w:sz w:val="24"/>
          <w:szCs w:val="24"/>
        </w:rPr>
        <w:t xml:space="preserve"> </w:t>
      </w:r>
      <w:r w:rsidR="0079268E" w:rsidRPr="007C707A">
        <w:rPr>
          <w:rFonts w:eastAsiaTheme="minorEastAsia"/>
          <w:kern w:val="0"/>
          <w:sz w:val="24"/>
          <w:szCs w:val="24"/>
        </w:rPr>
        <w:t xml:space="preserve">No valor dos serviços já estão previstos todos os encargos tributários e previdenciários, de responsabilidade exclusiva do contratado. </w:t>
      </w:r>
    </w:p>
    <w:p w14:paraId="2F5D2FB7" w14:textId="1DB3919D" w:rsidR="007D5481" w:rsidRPr="007C707A" w:rsidRDefault="00285926" w:rsidP="00285926">
      <w:pPr>
        <w:pStyle w:val="PargrafodaLista"/>
        <w:numPr>
          <w:ilvl w:val="1"/>
          <w:numId w:val="22"/>
        </w:numPr>
        <w:autoSpaceDE w:val="0"/>
        <w:autoSpaceDN w:val="0"/>
        <w:adjustRightInd w:val="0"/>
        <w:spacing w:after="0" w:line="240" w:lineRule="auto"/>
        <w:rPr>
          <w:rFonts w:eastAsiaTheme="minorEastAsia"/>
          <w:kern w:val="0"/>
          <w:sz w:val="24"/>
          <w:szCs w:val="24"/>
        </w:rPr>
      </w:pPr>
      <w:r>
        <w:rPr>
          <w:rFonts w:eastAsiaTheme="minorEastAsia"/>
          <w:bCs/>
          <w:kern w:val="0"/>
          <w:sz w:val="24"/>
          <w:szCs w:val="24"/>
        </w:rPr>
        <w:t xml:space="preserve"> </w:t>
      </w:r>
      <w:r w:rsidR="0079268E" w:rsidRPr="007C707A">
        <w:rPr>
          <w:rFonts w:eastAsiaTheme="minorEastAsia"/>
          <w:bCs/>
          <w:kern w:val="0"/>
          <w:sz w:val="24"/>
          <w:szCs w:val="24"/>
        </w:rPr>
        <w:t xml:space="preserve">Justificativa do preço: </w:t>
      </w:r>
    </w:p>
    <w:p w14:paraId="076EA7D9" w14:textId="46EB28E7" w:rsidR="0079268E" w:rsidRPr="007C707A" w:rsidRDefault="0079268E" w:rsidP="00285926">
      <w:pPr>
        <w:pStyle w:val="PargrafodaLista"/>
        <w:numPr>
          <w:ilvl w:val="2"/>
          <w:numId w:val="22"/>
        </w:numPr>
        <w:autoSpaceDE w:val="0"/>
        <w:autoSpaceDN w:val="0"/>
        <w:adjustRightInd w:val="0"/>
        <w:spacing w:after="0" w:line="240" w:lineRule="auto"/>
        <w:ind w:left="0" w:firstLine="0"/>
        <w:rPr>
          <w:rFonts w:eastAsiaTheme="minorEastAsia"/>
          <w:kern w:val="0"/>
          <w:sz w:val="24"/>
          <w:szCs w:val="24"/>
        </w:rPr>
      </w:pPr>
      <w:r w:rsidRPr="007C707A">
        <w:rPr>
          <w:rFonts w:eastAsiaTheme="minorEastAsia"/>
          <w:kern w:val="0"/>
          <w:sz w:val="24"/>
          <w:szCs w:val="24"/>
        </w:rPr>
        <w:t>No caso em epígrafe, verific</w:t>
      </w:r>
      <w:r w:rsidR="0072003F" w:rsidRPr="007C707A">
        <w:rPr>
          <w:rFonts w:eastAsiaTheme="minorEastAsia"/>
          <w:kern w:val="0"/>
          <w:sz w:val="24"/>
          <w:szCs w:val="24"/>
        </w:rPr>
        <w:t>ou se as cotações apresentadas pela seguradora</w:t>
      </w:r>
      <w:r w:rsidR="00A566C8">
        <w:rPr>
          <w:rFonts w:eastAsiaTheme="minorEastAsia"/>
          <w:kern w:val="0"/>
          <w:sz w:val="24"/>
          <w:szCs w:val="24"/>
        </w:rPr>
        <w:t xml:space="preserve"> e com fornecedor externo.</w:t>
      </w:r>
    </w:p>
    <w:p w14:paraId="4F7B30F5" w14:textId="0197ECEE" w:rsidR="0079268E" w:rsidRPr="007C707A" w:rsidRDefault="0079268E" w:rsidP="00285926">
      <w:pPr>
        <w:pStyle w:val="PargrafodaLista"/>
        <w:numPr>
          <w:ilvl w:val="2"/>
          <w:numId w:val="22"/>
        </w:numPr>
        <w:autoSpaceDE w:val="0"/>
        <w:autoSpaceDN w:val="0"/>
        <w:adjustRightInd w:val="0"/>
        <w:spacing w:after="0" w:line="240" w:lineRule="auto"/>
        <w:ind w:left="0" w:firstLine="0"/>
        <w:rPr>
          <w:rFonts w:eastAsiaTheme="minorEastAsia"/>
          <w:kern w:val="0"/>
          <w:sz w:val="24"/>
          <w:szCs w:val="24"/>
        </w:rPr>
      </w:pPr>
      <w:r w:rsidRPr="007C707A">
        <w:rPr>
          <w:rFonts w:eastAsiaTheme="minorEastAsia"/>
          <w:kern w:val="0"/>
          <w:sz w:val="24"/>
          <w:szCs w:val="24"/>
        </w:rPr>
        <w:t xml:space="preserve">Verifica-se, portanto, que o preço orçado pela </w:t>
      </w:r>
      <w:r w:rsidR="0072003F" w:rsidRPr="007C707A">
        <w:rPr>
          <w:rFonts w:eastAsiaTheme="minorEastAsia"/>
          <w:kern w:val="0"/>
          <w:sz w:val="24"/>
          <w:szCs w:val="24"/>
        </w:rPr>
        <w:t>seguradora</w:t>
      </w:r>
      <w:r w:rsidRPr="007C707A">
        <w:rPr>
          <w:rFonts w:eastAsiaTheme="minorEastAsia"/>
          <w:kern w:val="0"/>
          <w:sz w:val="24"/>
          <w:szCs w:val="24"/>
        </w:rPr>
        <w:t xml:space="preserve"> está compatível com a realidade do mercado, podendo a Administração adquiri-lo sem qualquer afronta à lei de regência dos certames licitatórios. </w:t>
      </w:r>
    </w:p>
    <w:p w14:paraId="38BFEC35" w14:textId="77777777" w:rsidR="007D5481" w:rsidRPr="007C707A" w:rsidRDefault="007D5481" w:rsidP="007D5481">
      <w:pPr>
        <w:pStyle w:val="PargrafodaLista"/>
        <w:autoSpaceDE w:val="0"/>
        <w:autoSpaceDN w:val="0"/>
        <w:adjustRightInd w:val="0"/>
        <w:spacing w:after="0" w:line="240" w:lineRule="auto"/>
        <w:ind w:left="0" w:firstLine="0"/>
        <w:rPr>
          <w:rFonts w:eastAsiaTheme="minorEastAsia"/>
          <w:kern w:val="0"/>
          <w:sz w:val="24"/>
          <w:szCs w:val="24"/>
        </w:rPr>
      </w:pPr>
    </w:p>
    <w:p w14:paraId="35D58260" w14:textId="048E3720" w:rsidR="007D5481" w:rsidRPr="00DE79DF" w:rsidRDefault="00DE79DF" w:rsidP="00DE79DF">
      <w:pPr>
        <w:autoSpaceDE w:val="0"/>
        <w:autoSpaceDN w:val="0"/>
        <w:adjustRightInd w:val="0"/>
        <w:spacing w:after="0" w:line="240" w:lineRule="auto"/>
        <w:rPr>
          <w:rFonts w:eastAsiaTheme="minorEastAsia"/>
          <w:b/>
          <w:bCs/>
          <w:kern w:val="0"/>
          <w:sz w:val="24"/>
          <w:szCs w:val="24"/>
        </w:rPr>
      </w:pPr>
      <w:r>
        <w:rPr>
          <w:rFonts w:eastAsiaTheme="minorEastAsia"/>
          <w:b/>
          <w:bCs/>
          <w:kern w:val="0"/>
          <w:sz w:val="24"/>
          <w:szCs w:val="24"/>
        </w:rPr>
        <w:t xml:space="preserve">11. </w:t>
      </w:r>
      <w:r w:rsidR="0079268E" w:rsidRPr="00DE79DF">
        <w:rPr>
          <w:rFonts w:eastAsiaTheme="minorEastAsia"/>
          <w:b/>
          <w:bCs/>
          <w:kern w:val="0"/>
          <w:sz w:val="24"/>
          <w:szCs w:val="24"/>
        </w:rPr>
        <w:t xml:space="preserve">DAS CONDIÇÕES E FORMA DE PAGAMENTO: </w:t>
      </w:r>
    </w:p>
    <w:p w14:paraId="1C652F1F" w14:textId="77777777" w:rsidR="007D5481" w:rsidRPr="007C707A" w:rsidRDefault="007D5481" w:rsidP="007D5481">
      <w:pPr>
        <w:pStyle w:val="PargrafodaLista"/>
        <w:autoSpaceDE w:val="0"/>
        <w:autoSpaceDN w:val="0"/>
        <w:adjustRightInd w:val="0"/>
        <w:spacing w:after="0" w:line="240" w:lineRule="auto"/>
        <w:ind w:left="360" w:firstLine="0"/>
        <w:rPr>
          <w:rFonts w:eastAsiaTheme="minorEastAsia"/>
          <w:b/>
          <w:bCs/>
          <w:kern w:val="0"/>
          <w:sz w:val="24"/>
          <w:szCs w:val="24"/>
        </w:rPr>
      </w:pPr>
    </w:p>
    <w:p w14:paraId="429D475B" w14:textId="78E50217" w:rsidR="00DE79DF" w:rsidRDefault="00DE79DF" w:rsidP="00DE79DF">
      <w:pPr>
        <w:pStyle w:val="PargrafodaLista"/>
        <w:numPr>
          <w:ilvl w:val="1"/>
          <w:numId w:val="20"/>
        </w:numPr>
        <w:autoSpaceDE w:val="0"/>
        <w:autoSpaceDN w:val="0"/>
        <w:adjustRightInd w:val="0"/>
        <w:spacing w:after="0" w:line="240" w:lineRule="auto"/>
        <w:rPr>
          <w:rFonts w:eastAsiaTheme="minorEastAsia"/>
          <w:kern w:val="0"/>
          <w:sz w:val="24"/>
          <w:szCs w:val="24"/>
        </w:rPr>
      </w:pPr>
      <w:r>
        <w:rPr>
          <w:rFonts w:eastAsiaTheme="minorEastAsia"/>
          <w:kern w:val="0"/>
          <w:sz w:val="24"/>
          <w:szCs w:val="24"/>
        </w:rPr>
        <w:t xml:space="preserve"> </w:t>
      </w:r>
      <w:r w:rsidR="0079268E" w:rsidRPr="007C707A">
        <w:rPr>
          <w:rFonts w:eastAsiaTheme="minorEastAsia"/>
          <w:kern w:val="0"/>
          <w:sz w:val="24"/>
          <w:szCs w:val="24"/>
        </w:rPr>
        <w:t xml:space="preserve">O pagamento será efetuado por meio de ordem bancária emitida por processamento </w:t>
      </w:r>
    </w:p>
    <w:p w14:paraId="6F622F08" w14:textId="6CEFB26F" w:rsidR="007D5481" w:rsidRPr="00DE79DF" w:rsidRDefault="0079268E" w:rsidP="00DE79DF">
      <w:pPr>
        <w:autoSpaceDE w:val="0"/>
        <w:autoSpaceDN w:val="0"/>
        <w:adjustRightInd w:val="0"/>
        <w:spacing w:after="0" w:line="240" w:lineRule="auto"/>
        <w:ind w:left="0" w:firstLine="0"/>
        <w:rPr>
          <w:rFonts w:eastAsiaTheme="minorEastAsia"/>
          <w:kern w:val="0"/>
          <w:sz w:val="24"/>
          <w:szCs w:val="24"/>
        </w:rPr>
      </w:pPr>
      <w:r w:rsidRPr="00DE79DF">
        <w:rPr>
          <w:rFonts w:eastAsiaTheme="minorEastAsia"/>
          <w:kern w:val="0"/>
          <w:sz w:val="24"/>
          <w:szCs w:val="24"/>
        </w:rPr>
        <w:t xml:space="preserve">eletrônico, a crédito do beneficiário, em conta bancária a ser indicada pela contratada em sua proposta, no prazo de </w:t>
      </w:r>
      <w:r w:rsidR="007D5481" w:rsidRPr="00DE79DF">
        <w:rPr>
          <w:rFonts w:eastAsiaTheme="minorEastAsia"/>
          <w:b/>
          <w:bCs/>
          <w:kern w:val="0"/>
          <w:sz w:val="24"/>
          <w:szCs w:val="24"/>
        </w:rPr>
        <w:t>10</w:t>
      </w:r>
      <w:r w:rsidRPr="00DE79DF">
        <w:rPr>
          <w:rFonts w:eastAsiaTheme="minorEastAsia"/>
          <w:b/>
          <w:bCs/>
          <w:kern w:val="0"/>
          <w:sz w:val="24"/>
          <w:szCs w:val="24"/>
        </w:rPr>
        <w:t xml:space="preserve"> (</w:t>
      </w:r>
      <w:r w:rsidR="007D5481" w:rsidRPr="00DE79DF">
        <w:rPr>
          <w:rFonts w:eastAsiaTheme="minorEastAsia"/>
          <w:b/>
          <w:bCs/>
          <w:kern w:val="0"/>
          <w:sz w:val="24"/>
          <w:szCs w:val="24"/>
        </w:rPr>
        <w:t>dez</w:t>
      </w:r>
      <w:r w:rsidRPr="00DE79DF">
        <w:rPr>
          <w:rFonts w:eastAsiaTheme="minorEastAsia"/>
          <w:b/>
          <w:bCs/>
          <w:kern w:val="0"/>
          <w:sz w:val="24"/>
          <w:szCs w:val="24"/>
        </w:rPr>
        <w:t xml:space="preserve">) dias </w:t>
      </w:r>
      <w:r w:rsidR="007D5481" w:rsidRPr="00DE79DF">
        <w:rPr>
          <w:rFonts w:eastAsiaTheme="minorEastAsia"/>
          <w:b/>
          <w:bCs/>
          <w:kern w:val="0"/>
          <w:sz w:val="24"/>
          <w:szCs w:val="24"/>
        </w:rPr>
        <w:t>corridos</w:t>
      </w:r>
      <w:r w:rsidRPr="00DE79DF">
        <w:rPr>
          <w:rFonts w:eastAsiaTheme="minorEastAsia"/>
          <w:kern w:val="0"/>
          <w:sz w:val="24"/>
          <w:szCs w:val="24"/>
        </w:rPr>
        <w:t xml:space="preserve">, contados da data do recebimento da Nota Fiscal/Fatura devidamente conferida e aprovada pela Contratante. </w:t>
      </w:r>
    </w:p>
    <w:p w14:paraId="441217C5" w14:textId="11DED604" w:rsidR="0079268E" w:rsidRPr="007C707A" w:rsidRDefault="0079268E" w:rsidP="00DE79DF">
      <w:pPr>
        <w:pStyle w:val="PargrafodaLista"/>
        <w:numPr>
          <w:ilvl w:val="2"/>
          <w:numId w:val="20"/>
        </w:numPr>
        <w:autoSpaceDE w:val="0"/>
        <w:autoSpaceDN w:val="0"/>
        <w:adjustRightInd w:val="0"/>
        <w:spacing w:after="0" w:line="240" w:lineRule="auto"/>
        <w:ind w:left="0" w:firstLine="0"/>
        <w:rPr>
          <w:rFonts w:eastAsiaTheme="minorEastAsia"/>
          <w:kern w:val="0"/>
          <w:sz w:val="24"/>
          <w:szCs w:val="24"/>
        </w:rPr>
      </w:pPr>
      <w:r w:rsidRPr="007C707A">
        <w:rPr>
          <w:rFonts w:eastAsiaTheme="minorEastAsia"/>
          <w:kern w:val="0"/>
          <w:sz w:val="24"/>
          <w:szCs w:val="24"/>
        </w:rPr>
        <w:t>A nota fiscal deverá ser emitida sem rasuras, contendo como beneficiário/cliente a</w:t>
      </w:r>
      <w:r w:rsidR="007D5481" w:rsidRPr="007C707A">
        <w:rPr>
          <w:rFonts w:eastAsiaTheme="minorEastAsia"/>
          <w:kern w:val="0"/>
          <w:sz w:val="24"/>
          <w:szCs w:val="24"/>
        </w:rPr>
        <w:t>o</w:t>
      </w:r>
      <w:r w:rsidRPr="007C707A">
        <w:rPr>
          <w:rFonts w:eastAsiaTheme="minorEastAsia"/>
          <w:kern w:val="0"/>
          <w:sz w:val="24"/>
          <w:szCs w:val="24"/>
        </w:rPr>
        <w:t xml:space="preserve"> </w:t>
      </w:r>
      <w:r w:rsidR="007D5481" w:rsidRPr="007C707A">
        <w:rPr>
          <w:rFonts w:eastAsiaTheme="minorEastAsia"/>
          <w:kern w:val="0"/>
          <w:sz w:val="24"/>
          <w:szCs w:val="24"/>
        </w:rPr>
        <w:t>Município de Japaraíba</w:t>
      </w:r>
      <w:r w:rsidRPr="007C707A">
        <w:rPr>
          <w:rFonts w:eastAsiaTheme="minorEastAsia"/>
          <w:kern w:val="0"/>
          <w:sz w:val="24"/>
          <w:szCs w:val="24"/>
        </w:rPr>
        <w:t xml:space="preserve">, inscrita no CNPJ sob o nº </w:t>
      </w:r>
      <w:r w:rsidR="007D5481" w:rsidRPr="007C707A">
        <w:rPr>
          <w:rFonts w:eastAsiaTheme="minorEastAsia"/>
          <w:kern w:val="0"/>
          <w:sz w:val="24"/>
          <w:szCs w:val="24"/>
        </w:rPr>
        <w:t>18.306.654/0001-03</w:t>
      </w:r>
      <w:r w:rsidRPr="007C707A">
        <w:rPr>
          <w:rFonts w:eastAsiaTheme="minorEastAsia"/>
          <w:kern w:val="0"/>
          <w:sz w:val="24"/>
          <w:szCs w:val="24"/>
        </w:rPr>
        <w:t xml:space="preserve">, com a descrição clara do objeto do contrato. </w:t>
      </w:r>
    </w:p>
    <w:p w14:paraId="3BE94103" w14:textId="238A23DD" w:rsidR="0079268E" w:rsidRPr="007C707A" w:rsidRDefault="0079268E" w:rsidP="00DE79DF">
      <w:pPr>
        <w:pStyle w:val="PargrafodaLista"/>
        <w:numPr>
          <w:ilvl w:val="2"/>
          <w:numId w:val="20"/>
        </w:numPr>
        <w:autoSpaceDE w:val="0"/>
        <w:autoSpaceDN w:val="0"/>
        <w:adjustRightInd w:val="0"/>
        <w:spacing w:after="0" w:line="240" w:lineRule="auto"/>
        <w:ind w:left="0" w:firstLine="0"/>
        <w:rPr>
          <w:rFonts w:eastAsiaTheme="minorEastAsia"/>
          <w:kern w:val="0"/>
          <w:sz w:val="24"/>
          <w:szCs w:val="24"/>
        </w:rPr>
      </w:pPr>
      <w:r w:rsidRPr="007C707A">
        <w:rPr>
          <w:rFonts w:eastAsiaTheme="minorEastAsia"/>
          <w:kern w:val="0"/>
          <w:sz w:val="24"/>
          <w:szCs w:val="24"/>
        </w:rPr>
        <w:t xml:space="preserve">As notas fiscais ou documentos que a acompanharem para fins de pagamento que apresentarem incorreções serão devolvidos à Contratada, e o prazo para o pagamento passará a correr a partir da data da reapresentação dos documentos considerados válidos pela Contratante, não respondendo </w:t>
      </w:r>
      <w:r w:rsidR="007D5481" w:rsidRPr="007C707A">
        <w:rPr>
          <w:rFonts w:eastAsiaTheme="minorEastAsia"/>
          <w:kern w:val="0"/>
          <w:sz w:val="24"/>
          <w:szCs w:val="24"/>
        </w:rPr>
        <w:t>está</w:t>
      </w:r>
      <w:r w:rsidRPr="007C707A">
        <w:rPr>
          <w:rFonts w:eastAsiaTheme="minorEastAsia"/>
          <w:kern w:val="0"/>
          <w:sz w:val="24"/>
          <w:szCs w:val="24"/>
        </w:rPr>
        <w:t xml:space="preserve"> por quaisquer encargos resultantes de atrasos na liquidação dos pagamentos correspondentes. </w:t>
      </w:r>
    </w:p>
    <w:p w14:paraId="0B727295" w14:textId="022D085A" w:rsidR="00DE79DF" w:rsidRDefault="00DE79DF" w:rsidP="00DE79DF">
      <w:pPr>
        <w:pStyle w:val="PargrafodaLista"/>
        <w:numPr>
          <w:ilvl w:val="1"/>
          <w:numId w:val="20"/>
        </w:numPr>
        <w:autoSpaceDE w:val="0"/>
        <w:autoSpaceDN w:val="0"/>
        <w:adjustRightInd w:val="0"/>
        <w:spacing w:after="0" w:line="240" w:lineRule="auto"/>
        <w:rPr>
          <w:rFonts w:eastAsiaTheme="minorEastAsia"/>
          <w:kern w:val="0"/>
          <w:sz w:val="24"/>
          <w:szCs w:val="24"/>
        </w:rPr>
      </w:pPr>
      <w:r>
        <w:rPr>
          <w:rFonts w:eastAsiaTheme="minorEastAsia"/>
          <w:kern w:val="0"/>
          <w:sz w:val="24"/>
          <w:szCs w:val="24"/>
        </w:rPr>
        <w:t xml:space="preserve"> </w:t>
      </w:r>
      <w:r w:rsidR="0079268E" w:rsidRPr="007C707A">
        <w:rPr>
          <w:rFonts w:eastAsiaTheme="minorEastAsia"/>
          <w:kern w:val="0"/>
          <w:sz w:val="24"/>
          <w:szCs w:val="24"/>
        </w:rPr>
        <w:t xml:space="preserve">O pagamento fica condicionado à manutenção da regularidade fiscal e trabalhista exigida </w:t>
      </w:r>
    </w:p>
    <w:p w14:paraId="2877D5C3" w14:textId="6B49DB64" w:rsidR="007D5481" w:rsidRPr="00DE79DF" w:rsidRDefault="0079268E" w:rsidP="00DE79DF">
      <w:pPr>
        <w:autoSpaceDE w:val="0"/>
        <w:autoSpaceDN w:val="0"/>
        <w:adjustRightInd w:val="0"/>
        <w:spacing w:after="0" w:line="240" w:lineRule="auto"/>
        <w:ind w:left="0" w:firstLine="0"/>
        <w:rPr>
          <w:rFonts w:eastAsiaTheme="minorEastAsia"/>
          <w:kern w:val="0"/>
          <w:sz w:val="24"/>
          <w:szCs w:val="24"/>
        </w:rPr>
      </w:pPr>
      <w:r w:rsidRPr="00DE79DF">
        <w:rPr>
          <w:rFonts w:eastAsiaTheme="minorEastAsia"/>
          <w:kern w:val="0"/>
          <w:sz w:val="24"/>
          <w:szCs w:val="24"/>
        </w:rPr>
        <w:t xml:space="preserve">no Edital por parte da Contratada. </w:t>
      </w:r>
    </w:p>
    <w:p w14:paraId="1E781BC5" w14:textId="7A46FCE9" w:rsidR="0079268E" w:rsidRPr="007C707A" w:rsidRDefault="0079268E" w:rsidP="00DE79DF">
      <w:pPr>
        <w:pStyle w:val="PargrafodaLista"/>
        <w:numPr>
          <w:ilvl w:val="2"/>
          <w:numId w:val="20"/>
        </w:numPr>
        <w:autoSpaceDE w:val="0"/>
        <w:autoSpaceDN w:val="0"/>
        <w:adjustRightInd w:val="0"/>
        <w:spacing w:after="346" w:line="240" w:lineRule="auto"/>
        <w:ind w:left="0" w:firstLine="0"/>
        <w:rPr>
          <w:rFonts w:eastAsiaTheme="minorEastAsia"/>
          <w:kern w:val="0"/>
          <w:sz w:val="24"/>
          <w:szCs w:val="24"/>
        </w:rPr>
      </w:pPr>
      <w:r w:rsidRPr="007C707A">
        <w:rPr>
          <w:rFonts w:eastAsiaTheme="minorEastAsia"/>
          <w:kern w:val="0"/>
          <w:sz w:val="24"/>
          <w:szCs w:val="24"/>
        </w:rPr>
        <w:t xml:space="preserve">Constatada situação de irregularidade das condições de habilitação, a Contratada será notificada, sem prejuízo do pagamento pelos serviços já prestados, para, num prazo exequível, fixado pela Contratante, regularizar a situação, ou, no mesmo prazo, apresentar defesa, sob pena de rescisão contratual. </w:t>
      </w:r>
    </w:p>
    <w:p w14:paraId="00CE0A98" w14:textId="5F014F3E" w:rsidR="0079268E" w:rsidRPr="007C707A" w:rsidRDefault="0079268E" w:rsidP="00DE79DF">
      <w:pPr>
        <w:pStyle w:val="PargrafodaLista"/>
        <w:numPr>
          <w:ilvl w:val="2"/>
          <w:numId w:val="20"/>
        </w:numPr>
        <w:autoSpaceDE w:val="0"/>
        <w:autoSpaceDN w:val="0"/>
        <w:adjustRightInd w:val="0"/>
        <w:spacing w:after="346" w:line="240" w:lineRule="auto"/>
        <w:ind w:left="0" w:firstLine="0"/>
        <w:rPr>
          <w:rFonts w:eastAsiaTheme="minorEastAsia"/>
          <w:kern w:val="0"/>
          <w:sz w:val="24"/>
          <w:szCs w:val="24"/>
        </w:rPr>
      </w:pPr>
      <w:r w:rsidRPr="007C707A">
        <w:rPr>
          <w:rFonts w:eastAsiaTheme="minorEastAsia"/>
          <w:kern w:val="0"/>
          <w:sz w:val="24"/>
          <w:szCs w:val="24"/>
        </w:rPr>
        <w:t xml:space="preserve">O prazo para regularização ou encaminhamento da defesa de que trata o subitem anterior poderá ser prorrogado à critério da Contratante. </w:t>
      </w:r>
    </w:p>
    <w:p w14:paraId="64AE4161" w14:textId="77777777" w:rsidR="007D5481" w:rsidRPr="007C707A" w:rsidRDefault="0079268E" w:rsidP="00DE79DF">
      <w:pPr>
        <w:pStyle w:val="PargrafodaLista"/>
        <w:numPr>
          <w:ilvl w:val="1"/>
          <w:numId w:val="20"/>
        </w:numPr>
        <w:autoSpaceDE w:val="0"/>
        <w:autoSpaceDN w:val="0"/>
        <w:adjustRightInd w:val="0"/>
        <w:spacing w:after="0" w:line="240" w:lineRule="auto"/>
        <w:ind w:left="0" w:firstLine="0"/>
        <w:rPr>
          <w:rFonts w:eastAsiaTheme="minorEastAsia"/>
          <w:kern w:val="0"/>
          <w:sz w:val="24"/>
          <w:szCs w:val="24"/>
        </w:rPr>
      </w:pPr>
      <w:r w:rsidRPr="007C707A">
        <w:rPr>
          <w:rFonts w:eastAsiaTheme="minorEastAsia"/>
          <w:kern w:val="0"/>
          <w:sz w:val="24"/>
          <w:szCs w:val="24"/>
        </w:rPr>
        <w:t xml:space="preserve">Sobre o valor devido à Contratada, a </w:t>
      </w:r>
      <w:r w:rsidR="007D5481" w:rsidRPr="007C707A">
        <w:rPr>
          <w:rFonts w:eastAsiaTheme="minorEastAsia"/>
          <w:kern w:val="0"/>
          <w:sz w:val="24"/>
          <w:szCs w:val="24"/>
        </w:rPr>
        <w:t>Contratante</w:t>
      </w:r>
      <w:r w:rsidRPr="007C707A">
        <w:rPr>
          <w:rFonts w:eastAsiaTheme="minorEastAsia"/>
          <w:kern w:val="0"/>
          <w:sz w:val="24"/>
          <w:szCs w:val="24"/>
        </w:rPr>
        <w:t xml:space="preserve"> efetuará as retenções tributárias cabíveis. </w:t>
      </w:r>
    </w:p>
    <w:p w14:paraId="70180CCB" w14:textId="2E1557FF" w:rsidR="0079268E" w:rsidRPr="007C707A" w:rsidRDefault="0079268E" w:rsidP="00DE79DF">
      <w:pPr>
        <w:pStyle w:val="PargrafodaLista"/>
        <w:numPr>
          <w:ilvl w:val="2"/>
          <w:numId w:val="20"/>
        </w:numPr>
        <w:autoSpaceDE w:val="0"/>
        <w:autoSpaceDN w:val="0"/>
        <w:adjustRightInd w:val="0"/>
        <w:spacing w:after="346" w:line="240" w:lineRule="auto"/>
        <w:ind w:left="0" w:firstLine="0"/>
        <w:rPr>
          <w:rFonts w:eastAsiaTheme="minorEastAsia"/>
          <w:kern w:val="0"/>
          <w:sz w:val="24"/>
          <w:szCs w:val="24"/>
        </w:rPr>
      </w:pPr>
      <w:r w:rsidRPr="007C707A">
        <w:rPr>
          <w:rFonts w:eastAsiaTheme="minorEastAsia"/>
          <w:kern w:val="0"/>
          <w:sz w:val="24"/>
          <w:szCs w:val="24"/>
        </w:rPr>
        <w:t xml:space="preserve">Caso a contratada seja optante pelo Sistema Integrado de Pagamento de Impostos e Contribuições das Microempresas e Empresas de Pequeno Porte – SIMPLES, deverá </w:t>
      </w:r>
      <w:r w:rsidRPr="007C707A">
        <w:rPr>
          <w:rFonts w:eastAsiaTheme="minorEastAsia"/>
          <w:kern w:val="0"/>
          <w:sz w:val="24"/>
          <w:szCs w:val="24"/>
        </w:rPr>
        <w:lastRenderedPageBreak/>
        <w:t xml:space="preserve">apresentar, juntamente com a Nota Fiscal/Fatura, a devida comprovação, a fim de evitar a retenção na fonte dos tributos e contribuições, conforme legislação em vigor. </w:t>
      </w:r>
    </w:p>
    <w:p w14:paraId="209A56B2" w14:textId="77777777" w:rsidR="007D5481" w:rsidRPr="007C707A" w:rsidRDefault="0079268E" w:rsidP="00DE79DF">
      <w:pPr>
        <w:pStyle w:val="PargrafodaLista"/>
        <w:numPr>
          <w:ilvl w:val="2"/>
          <w:numId w:val="20"/>
        </w:numPr>
        <w:autoSpaceDE w:val="0"/>
        <w:autoSpaceDN w:val="0"/>
        <w:adjustRightInd w:val="0"/>
        <w:spacing w:after="346" w:line="240" w:lineRule="auto"/>
        <w:ind w:left="0" w:firstLine="0"/>
        <w:rPr>
          <w:rFonts w:eastAsiaTheme="minorEastAsia"/>
          <w:kern w:val="0"/>
          <w:sz w:val="24"/>
          <w:szCs w:val="24"/>
        </w:rPr>
      </w:pPr>
      <w:r w:rsidRPr="007C707A">
        <w:rPr>
          <w:rFonts w:eastAsiaTheme="minorEastAsia"/>
          <w:kern w:val="0"/>
          <w:sz w:val="24"/>
          <w:szCs w:val="24"/>
        </w:rPr>
        <w:t xml:space="preserve">Quanto ao ISSQN, será observado o disposto na LC nº 116/2003 e legislação municipal aplicável. </w:t>
      </w:r>
    </w:p>
    <w:p w14:paraId="0EB55AEF" w14:textId="1220BCF6" w:rsidR="0079268E" w:rsidRPr="007C707A" w:rsidRDefault="0079268E" w:rsidP="00DE79DF">
      <w:pPr>
        <w:pStyle w:val="PargrafodaLista"/>
        <w:numPr>
          <w:ilvl w:val="3"/>
          <w:numId w:val="20"/>
        </w:numPr>
        <w:tabs>
          <w:tab w:val="left" w:pos="851"/>
        </w:tabs>
        <w:autoSpaceDE w:val="0"/>
        <w:autoSpaceDN w:val="0"/>
        <w:adjustRightInd w:val="0"/>
        <w:spacing w:after="346" w:line="240" w:lineRule="auto"/>
        <w:ind w:left="0" w:firstLine="0"/>
        <w:rPr>
          <w:rFonts w:eastAsiaTheme="minorEastAsia"/>
          <w:kern w:val="0"/>
          <w:sz w:val="24"/>
          <w:szCs w:val="24"/>
        </w:rPr>
      </w:pPr>
      <w:r w:rsidRPr="007C707A">
        <w:rPr>
          <w:rFonts w:eastAsiaTheme="minorEastAsia"/>
          <w:kern w:val="0"/>
          <w:sz w:val="24"/>
          <w:szCs w:val="24"/>
        </w:rPr>
        <w:t xml:space="preserve">A Contratada deverá apresentar, junto à Nota Fiscal, a prova do recolhimento do imposto acima referido, caso não seja hipótese de retenção pela </w:t>
      </w:r>
      <w:r w:rsidR="007D5481" w:rsidRPr="007C707A">
        <w:rPr>
          <w:rFonts w:eastAsiaTheme="minorEastAsia"/>
          <w:kern w:val="0"/>
          <w:sz w:val="24"/>
          <w:szCs w:val="24"/>
        </w:rPr>
        <w:t>Contratante</w:t>
      </w:r>
      <w:r w:rsidRPr="007C707A">
        <w:rPr>
          <w:rFonts w:eastAsiaTheme="minorEastAsia"/>
          <w:kern w:val="0"/>
          <w:sz w:val="24"/>
          <w:szCs w:val="24"/>
        </w:rPr>
        <w:t xml:space="preserve">. </w:t>
      </w:r>
    </w:p>
    <w:p w14:paraId="692B764E" w14:textId="54AA55EB" w:rsidR="007D5481" w:rsidRPr="007C707A" w:rsidRDefault="007D5481" w:rsidP="00DE79DF">
      <w:pPr>
        <w:pStyle w:val="PargrafodaLista"/>
        <w:numPr>
          <w:ilvl w:val="1"/>
          <w:numId w:val="20"/>
        </w:numPr>
        <w:autoSpaceDE w:val="0"/>
        <w:autoSpaceDN w:val="0"/>
        <w:adjustRightInd w:val="0"/>
        <w:spacing w:after="0" w:line="240" w:lineRule="auto"/>
        <w:ind w:left="0" w:firstLine="0"/>
        <w:rPr>
          <w:rFonts w:eastAsiaTheme="minorEastAsia"/>
          <w:kern w:val="0"/>
          <w:sz w:val="24"/>
          <w:szCs w:val="24"/>
        </w:rPr>
      </w:pPr>
      <w:r w:rsidRPr="007C707A">
        <w:rPr>
          <w:rFonts w:eastAsiaTheme="minorEastAsia"/>
          <w:kern w:val="0"/>
          <w:sz w:val="24"/>
          <w:szCs w:val="24"/>
        </w:rPr>
        <w:t xml:space="preserve">É vedado ao contratado transferir a terceiros os direitos ou créditos decorrentes do contrato. </w:t>
      </w:r>
    </w:p>
    <w:p w14:paraId="30027411" w14:textId="77777777" w:rsidR="007D5481" w:rsidRPr="007C707A" w:rsidRDefault="007D5481" w:rsidP="00CE54CD">
      <w:pPr>
        <w:autoSpaceDE w:val="0"/>
        <w:autoSpaceDN w:val="0"/>
        <w:adjustRightInd w:val="0"/>
        <w:spacing w:after="0" w:line="240" w:lineRule="auto"/>
        <w:ind w:left="0" w:firstLine="0"/>
        <w:rPr>
          <w:rFonts w:eastAsiaTheme="minorEastAsia"/>
          <w:kern w:val="0"/>
          <w:sz w:val="24"/>
          <w:szCs w:val="24"/>
        </w:rPr>
      </w:pPr>
    </w:p>
    <w:p w14:paraId="2A9FEFE8" w14:textId="2C2786AE" w:rsidR="0079268E" w:rsidRPr="00A566C8" w:rsidRDefault="00A566C8" w:rsidP="00A566C8">
      <w:pPr>
        <w:autoSpaceDE w:val="0"/>
        <w:autoSpaceDN w:val="0"/>
        <w:adjustRightInd w:val="0"/>
        <w:spacing w:after="0" w:line="240" w:lineRule="auto"/>
        <w:rPr>
          <w:rFonts w:eastAsiaTheme="minorEastAsia"/>
          <w:b/>
          <w:kern w:val="0"/>
          <w:sz w:val="24"/>
          <w:szCs w:val="24"/>
        </w:rPr>
      </w:pPr>
      <w:r>
        <w:rPr>
          <w:rFonts w:eastAsiaTheme="minorEastAsia"/>
          <w:b/>
          <w:bCs/>
          <w:kern w:val="0"/>
          <w:sz w:val="24"/>
          <w:szCs w:val="24"/>
        </w:rPr>
        <w:t>12.</w:t>
      </w:r>
      <w:r w:rsidR="0079268E" w:rsidRPr="00A566C8">
        <w:rPr>
          <w:rFonts w:eastAsiaTheme="minorEastAsia"/>
          <w:b/>
          <w:bCs/>
          <w:kern w:val="0"/>
          <w:sz w:val="24"/>
          <w:szCs w:val="24"/>
        </w:rPr>
        <w:t xml:space="preserve">DAS SANÇÕES APLICÁVEIS </w:t>
      </w:r>
    </w:p>
    <w:p w14:paraId="54C353F9" w14:textId="77777777" w:rsidR="0079268E" w:rsidRPr="007C707A" w:rsidRDefault="0079268E" w:rsidP="00CE54CD">
      <w:pPr>
        <w:autoSpaceDE w:val="0"/>
        <w:autoSpaceDN w:val="0"/>
        <w:adjustRightInd w:val="0"/>
        <w:spacing w:after="0" w:line="240" w:lineRule="auto"/>
        <w:ind w:left="0" w:firstLine="0"/>
        <w:rPr>
          <w:rFonts w:eastAsiaTheme="minorEastAsia"/>
          <w:kern w:val="0"/>
          <w:sz w:val="24"/>
          <w:szCs w:val="24"/>
        </w:rPr>
      </w:pPr>
    </w:p>
    <w:p w14:paraId="6479563D" w14:textId="25D17723" w:rsidR="0079268E" w:rsidRPr="00162849" w:rsidRDefault="00A566C8" w:rsidP="002654B1">
      <w:pPr>
        <w:pStyle w:val="PargrafodaLista"/>
        <w:numPr>
          <w:ilvl w:val="1"/>
          <w:numId w:val="16"/>
        </w:numPr>
        <w:autoSpaceDE w:val="0"/>
        <w:autoSpaceDN w:val="0"/>
        <w:adjustRightInd w:val="0"/>
        <w:spacing w:after="0" w:line="240" w:lineRule="auto"/>
        <w:ind w:left="0" w:firstLine="0"/>
        <w:rPr>
          <w:rFonts w:eastAsiaTheme="minorEastAsia"/>
          <w:kern w:val="0"/>
          <w:sz w:val="24"/>
          <w:szCs w:val="24"/>
        </w:rPr>
      </w:pPr>
      <w:r w:rsidRPr="00162849">
        <w:rPr>
          <w:rFonts w:eastAsiaTheme="minorEastAsia"/>
          <w:kern w:val="0"/>
          <w:sz w:val="24"/>
          <w:szCs w:val="24"/>
        </w:rPr>
        <w:t xml:space="preserve"> </w:t>
      </w:r>
      <w:r w:rsidR="0079268E" w:rsidRPr="00162849">
        <w:rPr>
          <w:rFonts w:eastAsiaTheme="minorEastAsia"/>
          <w:kern w:val="0"/>
          <w:sz w:val="24"/>
          <w:szCs w:val="24"/>
        </w:rPr>
        <w:t>O descumprimento de quaisquer das cláusulas ou obrigações diretas ou indiretas</w:t>
      </w:r>
      <w:r w:rsidR="00162849">
        <w:rPr>
          <w:rFonts w:eastAsiaTheme="minorEastAsia"/>
          <w:kern w:val="0"/>
          <w:sz w:val="24"/>
          <w:szCs w:val="24"/>
        </w:rPr>
        <w:t xml:space="preserve"> </w:t>
      </w:r>
      <w:r w:rsidR="0079268E" w:rsidRPr="00162849">
        <w:rPr>
          <w:rFonts w:eastAsiaTheme="minorEastAsia"/>
          <w:kern w:val="0"/>
          <w:sz w:val="24"/>
          <w:szCs w:val="24"/>
        </w:rPr>
        <w:t xml:space="preserve">decorrentes deste Termo de Referência poderá ensejar a aplicação das penalidades previstas na Lei </w:t>
      </w:r>
      <w:r w:rsidR="007D5481" w:rsidRPr="00162849">
        <w:rPr>
          <w:rFonts w:eastAsiaTheme="minorEastAsia"/>
          <w:kern w:val="0"/>
          <w:sz w:val="24"/>
          <w:szCs w:val="24"/>
        </w:rPr>
        <w:t>14.133/21</w:t>
      </w:r>
      <w:r w:rsidR="0079268E" w:rsidRPr="00162849">
        <w:rPr>
          <w:rFonts w:eastAsiaTheme="minorEastAsia"/>
          <w:kern w:val="0"/>
          <w:sz w:val="24"/>
          <w:szCs w:val="24"/>
        </w:rPr>
        <w:t xml:space="preserve"> ao contratado. </w:t>
      </w:r>
    </w:p>
    <w:p w14:paraId="77DF6F14" w14:textId="77777777" w:rsidR="007D5481" w:rsidRPr="007C707A" w:rsidRDefault="007D5481" w:rsidP="007D5481">
      <w:pPr>
        <w:pStyle w:val="PargrafodaLista"/>
        <w:autoSpaceDE w:val="0"/>
        <w:autoSpaceDN w:val="0"/>
        <w:adjustRightInd w:val="0"/>
        <w:spacing w:after="0" w:line="240" w:lineRule="auto"/>
        <w:ind w:left="0" w:firstLine="0"/>
        <w:rPr>
          <w:rFonts w:eastAsiaTheme="minorEastAsia"/>
          <w:kern w:val="0"/>
          <w:sz w:val="24"/>
          <w:szCs w:val="24"/>
        </w:rPr>
      </w:pPr>
    </w:p>
    <w:p w14:paraId="1DEE59C0" w14:textId="2DDAF403" w:rsidR="0079268E" w:rsidRPr="00A566C8" w:rsidRDefault="00A566C8" w:rsidP="00A566C8">
      <w:pPr>
        <w:autoSpaceDE w:val="0"/>
        <w:autoSpaceDN w:val="0"/>
        <w:adjustRightInd w:val="0"/>
        <w:spacing w:after="0" w:line="240" w:lineRule="auto"/>
        <w:rPr>
          <w:rFonts w:eastAsiaTheme="minorEastAsia"/>
          <w:b/>
          <w:kern w:val="0"/>
          <w:sz w:val="24"/>
          <w:szCs w:val="24"/>
        </w:rPr>
      </w:pPr>
      <w:r>
        <w:rPr>
          <w:rFonts w:eastAsiaTheme="minorEastAsia"/>
          <w:b/>
          <w:bCs/>
          <w:kern w:val="0"/>
          <w:sz w:val="24"/>
          <w:szCs w:val="24"/>
        </w:rPr>
        <w:t xml:space="preserve">13. </w:t>
      </w:r>
      <w:r w:rsidR="0079268E" w:rsidRPr="00A566C8">
        <w:rPr>
          <w:rFonts w:eastAsiaTheme="minorEastAsia"/>
          <w:b/>
          <w:bCs/>
          <w:kern w:val="0"/>
          <w:sz w:val="24"/>
          <w:szCs w:val="24"/>
        </w:rPr>
        <w:t xml:space="preserve">DO PRAZO DE VIGÊNCIA DO CONTRATO </w:t>
      </w:r>
    </w:p>
    <w:p w14:paraId="671BB108" w14:textId="77777777" w:rsidR="0079268E" w:rsidRPr="007C707A" w:rsidRDefault="0079268E" w:rsidP="00CE54CD">
      <w:pPr>
        <w:autoSpaceDE w:val="0"/>
        <w:autoSpaceDN w:val="0"/>
        <w:adjustRightInd w:val="0"/>
        <w:spacing w:after="0" w:line="240" w:lineRule="auto"/>
        <w:ind w:left="0" w:firstLine="0"/>
        <w:rPr>
          <w:rFonts w:eastAsiaTheme="minorEastAsia"/>
          <w:kern w:val="0"/>
          <w:sz w:val="24"/>
          <w:szCs w:val="24"/>
        </w:rPr>
      </w:pPr>
    </w:p>
    <w:p w14:paraId="7D93023B" w14:textId="1E748C10" w:rsidR="0079268E" w:rsidRPr="007C707A" w:rsidRDefault="00A566C8" w:rsidP="00A566C8">
      <w:pPr>
        <w:pStyle w:val="PargrafodaLista"/>
        <w:numPr>
          <w:ilvl w:val="1"/>
          <w:numId w:val="14"/>
        </w:numPr>
        <w:autoSpaceDE w:val="0"/>
        <w:autoSpaceDN w:val="0"/>
        <w:adjustRightInd w:val="0"/>
        <w:spacing w:after="0" w:line="240" w:lineRule="auto"/>
        <w:rPr>
          <w:rFonts w:eastAsiaTheme="minorEastAsia"/>
          <w:kern w:val="0"/>
          <w:sz w:val="24"/>
          <w:szCs w:val="24"/>
        </w:rPr>
      </w:pPr>
      <w:r>
        <w:rPr>
          <w:rFonts w:eastAsiaTheme="minorEastAsia"/>
          <w:kern w:val="0"/>
          <w:sz w:val="24"/>
          <w:szCs w:val="24"/>
        </w:rPr>
        <w:t xml:space="preserve"> </w:t>
      </w:r>
      <w:r w:rsidR="007D5481" w:rsidRPr="007C707A">
        <w:rPr>
          <w:rFonts w:eastAsiaTheme="minorEastAsia"/>
          <w:kern w:val="0"/>
          <w:sz w:val="24"/>
          <w:szCs w:val="24"/>
        </w:rPr>
        <w:t>Não se aplica</w:t>
      </w:r>
      <w:r w:rsidR="0079268E" w:rsidRPr="007C707A">
        <w:rPr>
          <w:rFonts w:eastAsiaTheme="minorEastAsia"/>
          <w:kern w:val="0"/>
          <w:sz w:val="24"/>
          <w:szCs w:val="24"/>
        </w:rPr>
        <w:t xml:space="preserve">. </w:t>
      </w:r>
    </w:p>
    <w:p w14:paraId="503AFCA5" w14:textId="77777777" w:rsidR="0079268E" w:rsidRPr="007C707A" w:rsidRDefault="0079268E" w:rsidP="00CE54CD">
      <w:pPr>
        <w:autoSpaceDE w:val="0"/>
        <w:autoSpaceDN w:val="0"/>
        <w:adjustRightInd w:val="0"/>
        <w:spacing w:after="0" w:line="240" w:lineRule="auto"/>
        <w:ind w:left="0" w:firstLine="0"/>
        <w:rPr>
          <w:rFonts w:eastAsiaTheme="minorEastAsia"/>
          <w:kern w:val="0"/>
          <w:sz w:val="24"/>
          <w:szCs w:val="24"/>
        </w:rPr>
      </w:pPr>
    </w:p>
    <w:p w14:paraId="4D26A2BA" w14:textId="28256612" w:rsidR="00A566C8" w:rsidRPr="00A566C8" w:rsidRDefault="00A566C8" w:rsidP="00A566C8">
      <w:pPr>
        <w:autoSpaceDE w:val="0"/>
        <w:autoSpaceDN w:val="0"/>
        <w:adjustRightInd w:val="0"/>
        <w:spacing w:after="0" w:line="240" w:lineRule="auto"/>
        <w:rPr>
          <w:rFonts w:eastAsiaTheme="minorEastAsia"/>
          <w:kern w:val="0"/>
          <w:sz w:val="24"/>
          <w:szCs w:val="24"/>
        </w:rPr>
      </w:pPr>
      <w:r>
        <w:rPr>
          <w:rFonts w:eastAsiaTheme="minorEastAsia"/>
          <w:b/>
          <w:bCs/>
          <w:kern w:val="0"/>
          <w:sz w:val="24"/>
          <w:szCs w:val="24"/>
        </w:rPr>
        <w:t>14.</w:t>
      </w:r>
      <w:r w:rsidR="003D1AAD">
        <w:rPr>
          <w:rFonts w:eastAsiaTheme="minorEastAsia"/>
          <w:b/>
          <w:bCs/>
          <w:kern w:val="0"/>
          <w:sz w:val="24"/>
          <w:szCs w:val="24"/>
        </w:rPr>
        <w:t xml:space="preserve"> </w:t>
      </w:r>
      <w:r w:rsidR="007D5481" w:rsidRPr="00A566C8">
        <w:rPr>
          <w:rFonts w:eastAsiaTheme="minorEastAsia"/>
          <w:b/>
          <w:bCs/>
          <w:kern w:val="0"/>
          <w:sz w:val="24"/>
          <w:szCs w:val="24"/>
        </w:rPr>
        <w:t xml:space="preserve">PREVISÃO NO PLANO DE CONTRATAÇÕES ANUAL OU JUSTIFICATIVA DA </w:t>
      </w:r>
    </w:p>
    <w:p w14:paraId="09521098" w14:textId="7DB2BDC1" w:rsidR="007D5481" w:rsidRPr="00A566C8" w:rsidRDefault="007D5481" w:rsidP="00A566C8">
      <w:pPr>
        <w:autoSpaceDE w:val="0"/>
        <w:autoSpaceDN w:val="0"/>
        <w:adjustRightInd w:val="0"/>
        <w:spacing w:after="0" w:line="240" w:lineRule="auto"/>
        <w:ind w:left="0" w:firstLine="0"/>
        <w:rPr>
          <w:rFonts w:eastAsiaTheme="minorEastAsia"/>
          <w:kern w:val="0"/>
          <w:sz w:val="24"/>
          <w:szCs w:val="24"/>
        </w:rPr>
      </w:pPr>
      <w:r w:rsidRPr="00A566C8">
        <w:rPr>
          <w:rFonts w:eastAsiaTheme="minorEastAsia"/>
          <w:b/>
          <w:bCs/>
          <w:kern w:val="0"/>
          <w:sz w:val="24"/>
          <w:szCs w:val="24"/>
        </w:rPr>
        <w:t>AUSÊNCIA DE PREVISÃO</w:t>
      </w:r>
    </w:p>
    <w:p w14:paraId="304C47BC" w14:textId="77777777" w:rsidR="007D5481" w:rsidRPr="007C707A" w:rsidRDefault="007D5481" w:rsidP="007D5481">
      <w:pPr>
        <w:autoSpaceDE w:val="0"/>
        <w:autoSpaceDN w:val="0"/>
        <w:adjustRightInd w:val="0"/>
        <w:spacing w:after="0" w:line="240" w:lineRule="auto"/>
        <w:rPr>
          <w:rFonts w:eastAsiaTheme="minorEastAsia"/>
          <w:kern w:val="0"/>
          <w:sz w:val="24"/>
          <w:szCs w:val="24"/>
        </w:rPr>
      </w:pPr>
    </w:p>
    <w:p w14:paraId="3570EAD7" w14:textId="3280CBB1" w:rsidR="007D5481" w:rsidRPr="00A566C8" w:rsidRDefault="003D1AAD" w:rsidP="003D1AAD">
      <w:pPr>
        <w:ind w:left="0" w:firstLine="0"/>
        <w:rPr>
          <w:rFonts w:eastAsiaTheme="minorEastAsia"/>
          <w:kern w:val="0"/>
          <w:sz w:val="24"/>
          <w:szCs w:val="24"/>
        </w:rPr>
      </w:pPr>
      <w:r>
        <w:rPr>
          <w:rFonts w:eastAsiaTheme="minorEastAsia"/>
          <w:kern w:val="0"/>
          <w:sz w:val="24"/>
          <w:szCs w:val="24"/>
        </w:rPr>
        <w:t xml:space="preserve">14.1 </w:t>
      </w:r>
      <w:r w:rsidR="007D5481" w:rsidRPr="007C707A">
        <w:rPr>
          <w:rFonts w:eastAsiaTheme="minorEastAsia"/>
          <w:kern w:val="0"/>
          <w:sz w:val="24"/>
          <w:szCs w:val="24"/>
        </w:rPr>
        <w:t>Apesar de não haver disponível um plano de Contratações Anual para o Município, despesa</w:t>
      </w:r>
      <w:r>
        <w:rPr>
          <w:rFonts w:eastAsiaTheme="minorEastAsia"/>
          <w:kern w:val="0"/>
          <w:sz w:val="24"/>
          <w:szCs w:val="24"/>
        </w:rPr>
        <w:t xml:space="preserve"> </w:t>
      </w:r>
      <w:r w:rsidR="007D5481" w:rsidRPr="00A566C8">
        <w:rPr>
          <w:rFonts w:eastAsiaTheme="minorEastAsia"/>
          <w:kern w:val="0"/>
          <w:sz w:val="24"/>
          <w:szCs w:val="24"/>
        </w:rPr>
        <w:t>vinculada é prevista no Projeto/Atividade da LOA para o exercício de 2024, conforme descrito abaixo:</w:t>
      </w:r>
    </w:p>
    <w:p w14:paraId="3E9FD4AD" w14:textId="77777777" w:rsidR="007D5481" w:rsidRPr="007C707A" w:rsidRDefault="007D5481" w:rsidP="007D5481">
      <w:pPr>
        <w:autoSpaceDE w:val="0"/>
        <w:autoSpaceDN w:val="0"/>
        <w:adjustRightInd w:val="0"/>
        <w:spacing w:after="0" w:line="240" w:lineRule="auto"/>
        <w:rPr>
          <w:rFonts w:eastAsiaTheme="minorEastAsia"/>
          <w:kern w:val="0"/>
          <w:sz w:val="24"/>
          <w:szCs w:val="24"/>
        </w:rPr>
      </w:pPr>
    </w:p>
    <w:tbl>
      <w:tblPr>
        <w:tblStyle w:val="Tabelacomgrade"/>
        <w:tblW w:w="0" w:type="auto"/>
        <w:jc w:val="center"/>
        <w:tblLook w:val="04A0" w:firstRow="1" w:lastRow="0" w:firstColumn="1" w:lastColumn="0" w:noHBand="0" w:noVBand="1"/>
      </w:tblPr>
      <w:tblGrid>
        <w:gridCol w:w="3685"/>
        <w:gridCol w:w="1134"/>
      </w:tblGrid>
      <w:tr w:rsidR="007D5481" w:rsidRPr="007C707A" w14:paraId="0078E63D" w14:textId="77777777" w:rsidTr="007D5481">
        <w:trPr>
          <w:jc w:val="center"/>
        </w:trPr>
        <w:tc>
          <w:tcPr>
            <w:tcW w:w="3685" w:type="dxa"/>
          </w:tcPr>
          <w:p w14:paraId="18AD6EA4" w14:textId="297F988B" w:rsidR="007D5481" w:rsidRPr="007C707A" w:rsidRDefault="007D5481" w:rsidP="007D5481">
            <w:pPr>
              <w:autoSpaceDE w:val="0"/>
              <w:autoSpaceDN w:val="0"/>
              <w:adjustRightInd w:val="0"/>
              <w:spacing w:after="0" w:line="240" w:lineRule="auto"/>
              <w:ind w:left="0" w:firstLine="0"/>
              <w:jc w:val="center"/>
              <w:rPr>
                <w:rFonts w:eastAsiaTheme="minorEastAsia"/>
                <w:b/>
                <w:kern w:val="0"/>
                <w:sz w:val="24"/>
                <w:szCs w:val="24"/>
              </w:rPr>
            </w:pPr>
            <w:r w:rsidRPr="007C707A">
              <w:rPr>
                <w:rFonts w:eastAsiaTheme="minorEastAsia"/>
                <w:b/>
                <w:kern w:val="0"/>
                <w:sz w:val="24"/>
                <w:szCs w:val="24"/>
              </w:rPr>
              <w:t>DOTAÇÃO</w:t>
            </w:r>
          </w:p>
        </w:tc>
        <w:tc>
          <w:tcPr>
            <w:tcW w:w="1134" w:type="dxa"/>
          </w:tcPr>
          <w:p w14:paraId="507A576E" w14:textId="1F0BD960" w:rsidR="007D5481" w:rsidRPr="007C707A" w:rsidRDefault="007D5481" w:rsidP="007D5481">
            <w:pPr>
              <w:autoSpaceDE w:val="0"/>
              <w:autoSpaceDN w:val="0"/>
              <w:adjustRightInd w:val="0"/>
              <w:spacing w:after="0" w:line="240" w:lineRule="auto"/>
              <w:ind w:left="0" w:firstLine="0"/>
              <w:jc w:val="center"/>
              <w:rPr>
                <w:rFonts w:eastAsiaTheme="minorEastAsia"/>
                <w:b/>
                <w:kern w:val="0"/>
                <w:sz w:val="24"/>
                <w:szCs w:val="24"/>
              </w:rPr>
            </w:pPr>
            <w:r w:rsidRPr="007C707A">
              <w:rPr>
                <w:rFonts w:eastAsiaTheme="minorEastAsia"/>
                <w:b/>
                <w:kern w:val="0"/>
                <w:sz w:val="24"/>
                <w:szCs w:val="24"/>
              </w:rPr>
              <w:t>FICHA</w:t>
            </w:r>
          </w:p>
        </w:tc>
      </w:tr>
      <w:tr w:rsidR="007D5481" w:rsidRPr="007C707A" w14:paraId="1898F67B" w14:textId="77777777" w:rsidTr="007D5481">
        <w:trPr>
          <w:jc w:val="center"/>
        </w:trPr>
        <w:tc>
          <w:tcPr>
            <w:tcW w:w="3685" w:type="dxa"/>
          </w:tcPr>
          <w:p w14:paraId="39256C61" w14:textId="757390DC" w:rsidR="007D5481" w:rsidRPr="007C707A" w:rsidRDefault="00EB63EB" w:rsidP="007D5481">
            <w:pPr>
              <w:autoSpaceDE w:val="0"/>
              <w:autoSpaceDN w:val="0"/>
              <w:adjustRightInd w:val="0"/>
              <w:spacing w:after="0" w:line="240" w:lineRule="auto"/>
              <w:ind w:left="0" w:firstLine="0"/>
              <w:jc w:val="center"/>
              <w:rPr>
                <w:rFonts w:eastAsiaTheme="minorEastAsia"/>
                <w:kern w:val="0"/>
                <w:sz w:val="24"/>
                <w:szCs w:val="24"/>
              </w:rPr>
            </w:pPr>
            <w:r w:rsidRPr="007C707A">
              <w:rPr>
                <w:rFonts w:eastAsiaTheme="minorEastAsia"/>
                <w:kern w:val="0"/>
                <w:sz w:val="24"/>
                <w:szCs w:val="24"/>
              </w:rPr>
              <w:t>1030200082057 33903900</w:t>
            </w:r>
          </w:p>
        </w:tc>
        <w:tc>
          <w:tcPr>
            <w:tcW w:w="1134" w:type="dxa"/>
          </w:tcPr>
          <w:p w14:paraId="6BBBA43F" w14:textId="1332F9DF" w:rsidR="007D5481" w:rsidRPr="007C707A" w:rsidRDefault="00EB63EB" w:rsidP="007D5481">
            <w:pPr>
              <w:autoSpaceDE w:val="0"/>
              <w:autoSpaceDN w:val="0"/>
              <w:adjustRightInd w:val="0"/>
              <w:spacing w:after="0" w:line="240" w:lineRule="auto"/>
              <w:ind w:left="0" w:firstLine="0"/>
              <w:jc w:val="center"/>
              <w:rPr>
                <w:rFonts w:eastAsiaTheme="minorEastAsia"/>
                <w:kern w:val="0"/>
                <w:sz w:val="24"/>
                <w:szCs w:val="24"/>
              </w:rPr>
            </w:pPr>
            <w:r w:rsidRPr="007C707A">
              <w:rPr>
                <w:rFonts w:eastAsiaTheme="minorEastAsia"/>
                <w:kern w:val="0"/>
                <w:sz w:val="24"/>
                <w:szCs w:val="24"/>
              </w:rPr>
              <w:t>208</w:t>
            </w:r>
          </w:p>
        </w:tc>
      </w:tr>
    </w:tbl>
    <w:p w14:paraId="52862F14" w14:textId="77777777" w:rsidR="007D5481" w:rsidRPr="007C707A" w:rsidRDefault="007D5481" w:rsidP="007D5481">
      <w:pPr>
        <w:autoSpaceDE w:val="0"/>
        <w:autoSpaceDN w:val="0"/>
        <w:adjustRightInd w:val="0"/>
        <w:spacing w:after="0" w:line="240" w:lineRule="auto"/>
        <w:rPr>
          <w:rFonts w:eastAsiaTheme="minorEastAsia"/>
          <w:kern w:val="0"/>
          <w:sz w:val="24"/>
          <w:szCs w:val="24"/>
        </w:rPr>
      </w:pPr>
    </w:p>
    <w:p w14:paraId="51B55C0F" w14:textId="77777777" w:rsidR="007D5481" w:rsidRPr="007C707A" w:rsidRDefault="007D5481" w:rsidP="00CE54CD">
      <w:pPr>
        <w:autoSpaceDE w:val="0"/>
        <w:autoSpaceDN w:val="0"/>
        <w:adjustRightInd w:val="0"/>
        <w:spacing w:after="0" w:line="240" w:lineRule="auto"/>
        <w:ind w:left="0" w:firstLine="0"/>
        <w:rPr>
          <w:rFonts w:eastAsiaTheme="minorEastAsia"/>
          <w:kern w:val="0"/>
          <w:sz w:val="24"/>
          <w:szCs w:val="24"/>
        </w:rPr>
      </w:pPr>
    </w:p>
    <w:p w14:paraId="359986CA" w14:textId="77777777" w:rsidR="007D5481" w:rsidRPr="007C707A" w:rsidRDefault="007D5481" w:rsidP="00CE54CD">
      <w:pPr>
        <w:autoSpaceDE w:val="0"/>
        <w:autoSpaceDN w:val="0"/>
        <w:adjustRightInd w:val="0"/>
        <w:spacing w:after="0" w:line="240" w:lineRule="auto"/>
        <w:ind w:left="0" w:firstLine="0"/>
        <w:rPr>
          <w:rFonts w:eastAsiaTheme="minorEastAsia"/>
          <w:kern w:val="0"/>
          <w:sz w:val="24"/>
          <w:szCs w:val="24"/>
        </w:rPr>
      </w:pPr>
    </w:p>
    <w:p w14:paraId="42B98717" w14:textId="3AC031F2" w:rsidR="0079268E" w:rsidRPr="007C707A" w:rsidRDefault="007D5481" w:rsidP="003D1AAD">
      <w:pPr>
        <w:autoSpaceDE w:val="0"/>
        <w:autoSpaceDN w:val="0"/>
        <w:adjustRightInd w:val="0"/>
        <w:spacing w:after="0" w:line="240" w:lineRule="auto"/>
        <w:ind w:left="0" w:firstLine="0"/>
        <w:jc w:val="right"/>
        <w:rPr>
          <w:rFonts w:eastAsiaTheme="minorEastAsia"/>
          <w:kern w:val="0"/>
          <w:sz w:val="24"/>
          <w:szCs w:val="24"/>
        </w:rPr>
      </w:pPr>
      <w:proofErr w:type="spellStart"/>
      <w:r w:rsidRPr="007C707A">
        <w:rPr>
          <w:rFonts w:eastAsiaTheme="minorEastAsia"/>
          <w:kern w:val="0"/>
          <w:sz w:val="24"/>
          <w:szCs w:val="24"/>
        </w:rPr>
        <w:t>Japaraíba</w:t>
      </w:r>
      <w:proofErr w:type="spellEnd"/>
      <w:r w:rsidR="0079268E" w:rsidRPr="007C707A">
        <w:rPr>
          <w:rFonts w:eastAsiaTheme="minorEastAsia"/>
          <w:kern w:val="0"/>
          <w:sz w:val="24"/>
          <w:szCs w:val="24"/>
        </w:rPr>
        <w:t xml:space="preserve">, </w:t>
      </w:r>
      <w:r w:rsidR="00EB63EB" w:rsidRPr="007C707A">
        <w:rPr>
          <w:rFonts w:eastAsiaTheme="minorEastAsia"/>
          <w:kern w:val="0"/>
          <w:sz w:val="24"/>
          <w:szCs w:val="24"/>
        </w:rPr>
        <w:t>2</w:t>
      </w:r>
      <w:r w:rsidR="00E00DE2">
        <w:rPr>
          <w:rFonts w:eastAsiaTheme="minorEastAsia"/>
          <w:kern w:val="0"/>
          <w:sz w:val="24"/>
          <w:szCs w:val="24"/>
        </w:rPr>
        <w:t>7</w:t>
      </w:r>
      <w:r w:rsidRPr="007C707A">
        <w:rPr>
          <w:rFonts w:eastAsiaTheme="minorEastAsia"/>
          <w:kern w:val="0"/>
          <w:sz w:val="24"/>
          <w:szCs w:val="24"/>
        </w:rPr>
        <w:t xml:space="preserve"> de </w:t>
      </w:r>
      <w:r w:rsidR="00A222E5">
        <w:rPr>
          <w:rFonts w:eastAsiaTheme="minorEastAsia"/>
          <w:kern w:val="0"/>
          <w:sz w:val="24"/>
          <w:szCs w:val="24"/>
        </w:rPr>
        <w:t>setembro</w:t>
      </w:r>
      <w:r w:rsidRPr="007C707A">
        <w:rPr>
          <w:rFonts w:eastAsiaTheme="minorEastAsia"/>
          <w:kern w:val="0"/>
          <w:sz w:val="24"/>
          <w:szCs w:val="24"/>
        </w:rPr>
        <w:t xml:space="preserve"> de 2024</w:t>
      </w:r>
      <w:r w:rsidR="0066401B" w:rsidRPr="007C707A">
        <w:rPr>
          <w:rFonts w:eastAsiaTheme="minorEastAsia"/>
          <w:kern w:val="0"/>
          <w:sz w:val="24"/>
          <w:szCs w:val="24"/>
        </w:rPr>
        <w:t>.</w:t>
      </w:r>
    </w:p>
    <w:p w14:paraId="2C534A65" w14:textId="77777777" w:rsidR="007D5481" w:rsidRPr="007C707A" w:rsidRDefault="007D5481" w:rsidP="00CE54CD">
      <w:pPr>
        <w:autoSpaceDE w:val="0"/>
        <w:autoSpaceDN w:val="0"/>
        <w:adjustRightInd w:val="0"/>
        <w:spacing w:after="0" w:line="240" w:lineRule="auto"/>
        <w:ind w:left="0" w:firstLine="0"/>
        <w:rPr>
          <w:rFonts w:eastAsiaTheme="minorEastAsia"/>
          <w:b/>
          <w:bCs/>
          <w:kern w:val="0"/>
          <w:sz w:val="24"/>
          <w:szCs w:val="24"/>
        </w:rPr>
      </w:pPr>
    </w:p>
    <w:p w14:paraId="1259E0DB" w14:textId="77777777" w:rsidR="007D5481" w:rsidRPr="007C707A" w:rsidRDefault="007D5481" w:rsidP="00CE54CD">
      <w:pPr>
        <w:autoSpaceDE w:val="0"/>
        <w:autoSpaceDN w:val="0"/>
        <w:adjustRightInd w:val="0"/>
        <w:spacing w:after="0" w:line="240" w:lineRule="auto"/>
        <w:ind w:left="0" w:firstLine="0"/>
        <w:rPr>
          <w:rFonts w:eastAsiaTheme="minorEastAsia"/>
          <w:b/>
          <w:bCs/>
          <w:kern w:val="0"/>
          <w:sz w:val="24"/>
          <w:szCs w:val="24"/>
        </w:rPr>
      </w:pPr>
    </w:p>
    <w:p w14:paraId="41FA9FA9" w14:textId="77777777" w:rsidR="007D5481" w:rsidRPr="007C707A" w:rsidRDefault="007D5481" w:rsidP="00CE54CD">
      <w:pPr>
        <w:autoSpaceDE w:val="0"/>
        <w:autoSpaceDN w:val="0"/>
        <w:adjustRightInd w:val="0"/>
        <w:spacing w:after="0" w:line="240" w:lineRule="auto"/>
        <w:ind w:left="0" w:firstLine="0"/>
        <w:rPr>
          <w:rFonts w:eastAsiaTheme="minorEastAsia"/>
          <w:b/>
          <w:bCs/>
          <w:kern w:val="0"/>
          <w:sz w:val="24"/>
          <w:szCs w:val="24"/>
        </w:rPr>
      </w:pPr>
    </w:p>
    <w:p w14:paraId="0436D5C5" w14:textId="3AD68A56" w:rsidR="0079268E" w:rsidRPr="007C707A" w:rsidRDefault="00EB63EB" w:rsidP="007D5481">
      <w:pPr>
        <w:pStyle w:val="Default"/>
        <w:jc w:val="center"/>
        <w:rPr>
          <w:rFonts w:ascii="Times New Roman" w:hAnsi="Times New Roman" w:cs="Times New Roman"/>
        </w:rPr>
      </w:pPr>
      <w:proofErr w:type="spellStart"/>
      <w:r w:rsidRPr="007C707A">
        <w:rPr>
          <w:rFonts w:ascii="Times New Roman" w:hAnsi="Times New Roman" w:cs="Times New Roman"/>
        </w:rPr>
        <w:t>Quelli</w:t>
      </w:r>
      <w:proofErr w:type="spellEnd"/>
      <w:r w:rsidRPr="007C707A">
        <w:rPr>
          <w:rFonts w:ascii="Times New Roman" w:hAnsi="Times New Roman" w:cs="Times New Roman"/>
        </w:rPr>
        <w:t xml:space="preserve"> Cássia Couto</w:t>
      </w:r>
    </w:p>
    <w:p w14:paraId="16CF5256" w14:textId="63F0CAE7" w:rsidR="00BC7890" w:rsidRPr="007C707A" w:rsidRDefault="007D5481" w:rsidP="007D5481">
      <w:pPr>
        <w:pStyle w:val="Default"/>
        <w:jc w:val="center"/>
        <w:rPr>
          <w:rFonts w:ascii="Times New Roman" w:hAnsi="Times New Roman" w:cs="Times New Roman"/>
        </w:rPr>
      </w:pPr>
      <w:r w:rsidRPr="007C707A">
        <w:rPr>
          <w:rFonts w:ascii="Times New Roman" w:hAnsi="Times New Roman" w:cs="Times New Roman"/>
        </w:rPr>
        <w:t>Se</w:t>
      </w:r>
      <w:r w:rsidR="00EB63EB" w:rsidRPr="007C707A">
        <w:rPr>
          <w:rFonts w:ascii="Times New Roman" w:hAnsi="Times New Roman" w:cs="Times New Roman"/>
        </w:rPr>
        <w:t>cretária Municipal de Saúde</w:t>
      </w:r>
    </w:p>
    <w:p w14:paraId="7615FA10" w14:textId="77777777" w:rsidR="00BC7890" w:rsidRPr="007C707A" w:rsidRDefault="00BC7890">
      <w:pPr>
        <w:spacing w:after="160" w:line="259" w:lineRule="auto"/>
        <w:ind w:left="0" w:firstLine="0"/>
        <w:jc w:val="left"/>
        <w:rPr>
          <w:rFonts w:eastAsiaTheme="minorHAnsi"/>
          <w:kern w:val="0"/>
          <w:sz w:val="24"/>
          <w:szCs w:val="24"/>
          <w:lang w:eastAsia="en-US"/>
          <w14:ligatures w14:val="none"/>
        </w:rPr>
      </w:pPr>
      <w:r w:rsidRPr="007C707A">
        <w:rPr>
          <w:sz w:val="24"/>
          <w:szCs w:val="24"/>
        </w:rPr>
        <w:br w:type="page"/>
      </w:r>
    </w:p>
    <w:p w14:paraId="69A58E3E" w14:textId="77777777" w:rsidR="0066401B" w:rsidRDefault="0066401B" w:rsidP="0066401B">
      <w:pPr>
        <w:spacing w:after="0" w:line="259" w:lineRule="auto"/>
        <w:ind w:left="0" w:firstLine="0"/>
        <w:jc w:val="center"/>
        <w:rPr>
          <w:b/>
          <w:sz w:val="24"/>
          <w:szCs w:val="24"/>
        </w:rPr>
      </w:pPr>
      <w:r w:rsidRPr="007C707A">
        <w:rPr>
          <w:b/>
          <w:sz w:val="24"/>
          <w:szCs w:val="24"/>
        </w:rPr>
        <w:lastRenderedPageBreak/>
        <w:t>ESTUDO TÉCNICO PRELIMINAR</w:t>
      </w:r>
    </w:p>
    <w:p w14:paraId="44948BF9" w14:textId="77777777" w:rsidR="00CE0560" w:rsidRPr="007C707A" w:rsidRDefault="00CE0560" w:rsidP="0066401B">
      <w:pPr>
        <w:spacing w:after="0" w:line="259" w:lineRule="auto"/>
        <w:ind w:left="0" w:firstLine="0"/>
        <w:jc w:val="center"/>
        <w:rPr>
          <w:b/>
          <w:sz w:val="24"/>
          <w:szCs w:val="24"/>
        </w:rPr>
      </w:pPr>
    </w:p>
    <w:p w14:paraId="0F4EDB8F" w14:textId="77777777" w:rsidR="0066401B" w:rsidRPr="007C707A" w:rsidRDefault="0066401B" w:rsidP="0066401B">
      <w:pPr>
        <w:spacing w:after="0" w:line="259" w:lineRule="auto"/>
        <w:ind w:left="0" w:firstLine="0"/>
        <w:jc w:val="left"/>
        <w:rPr>
          <w:sz w:val="24"/>
          <w:szCs w:val="24"/>
        </w:rPr>
      </w:pPr>
      <w:r w:rsidRPr="007C707A">
        <w:rPr>
          <w:sz w:val="24"/>
          <w:szCs w:val="24"/>
        </w:rPr>
        <w:t xml:space="preserve"> </w:t>
      </w:r>
    </w:p>
    <w:p w14:paraId="5F49BA2A" w14:textId="77777777" w:rsidR="0066401B" w:rsidRPr="007C707A" w:rsidRDefault="0066401B" w:rsidP="00572C7E">
      <w:pPr>
        <w:numPr>
          <w:ilvl w:val="0"/>
          <w:numId w:val="1"/>
        </w:numPr>
        <w:spacing w:after="10"/>
        <w:ind w:right="78" w:hanging="221"/>
        <w:rPr>
          <w:sz w:val="24"/>
          <w:szCs w:val="24"/>
        </w:rPr>
      </w:pPr>
      <w:r w:rsidRPr="007C707A">
        <w:rPr>
          <w:sz w:val="24"/>
          <w:szCs w:val="24"/>
        </w:rPr>
        <w:t xml:space="preserve">Informações Gerais. </w:t>
      </w:r>
    </w:p>
    <w:p w14:paraId="2A77C675" w14:textId="13A213F1" w:rsidR="0066401B" w:rsidRPr="007C707A" w:rsidRDefault="0066401B" w:rsidP="0066401B">
      <w:pPr>
        <w:ind w:left="-5" w:right="81"/>
        <w:rPr>
          <w:sz w:val="24"/>
          <w:szCs w:val="24"/>
        </w:rPr>
      </w:pPr>
      <w:r w:rsidRPr="007C707A">
        <w:rPr>
          <w:sz w:val="24"/>
          <w:szCs w:val="24"/>
        </w:rPr>
        <w:t xml:space="preserve">Requisitante: Secretaria Municipal de </w:t>
      </w:r>
      <w:r w:rsidR="00EB63EB" w:rsidRPr="007C707A">
        <w:rPr>
          <w:sz w:val="24"/>
          <w:szCs w:val="24"/>
        </w:rPr>
        <w:t>Saúde</w:t>
      </w:r>
    </w:p>
    <w:p w14:paraId="5005513E" w14:textId="77777777" w:rsidR="0066401B" w:rsidRPr="007C707A" w:rsidRDefault="0066401B" w:rsidP="0066401B">
      <w:pPr>
        <w:spacing w:after="0" w:line="259" w:lineRule="auto"/>
        <w:ind w:left="0" w:firstLine="0"/>
        <w:jc w:val="left"/>
        <w:rPr>
          <w:sz w:val="24"/>
          <w:szCs w:val="24"/>
        </w:rPr>
      </w:pPr>
      <w:r w:rsidRPr="007C707A">
        <w:rPr>
          <w:sz w:val="24"/>
          <w:szCs w:val="24"/>
        </w:rPr>
        <w:t xml:space="preserve"> </w:t>
      </w:r>
    </w:p>
    <w:p w14:paraId="770A9016" w14:textId="77777777" w:rsidR="0066401B" w:rsidRPr="007C707A" w:rsidRDefault="0066401B" w:rsidP="00572C7E">
      <w:pPr>
        <w:numPr>
          <w:ilvl w:val="0"/>
          <w:numId w:val="1"/>
        </w:numPr>
        <w:spacing w:after="10"/>
        <w:ind w:right="78" w:hanging="221"/>
        <w:rPr>
          <w:sz w:val="24"/>
          <w:szCs w:val="24"/>
        </w:rPr>
      </w:pPr>
      <w:r w:rsidRPr="007C707A">
        <w:rPr>
          <w:sz w:val="24"/>
          <w:szCs w:val="24"/>
        </w:rPr>
        <w:t xml:space="preserve">Descrição da necessidade. </w:t>
      </w:r>
    </w:p>
    <w:p w14:paraId="3DD4D379" w14:textId="593F4C3A" w:rsidR="003A7629" w:rsidRPr="007C707A" w:rsidRDefault="003A7629" w:rsidP="003A7629">
      <w:pPr>
        <w:pStyle w:val="PargrafodaLista"/>
        <w:numPr>
          <w:ilvl w:val="1"/>
          <w:numId w:val="11"/>
        </w:numPr>
        <w:spacing w:after="10" w:line="276" w:lineRule="auto"/>
        <w:ind w:right="78"/>
        <w:rPr>
          <w:sz w:val="24"/>
          <w:szCs w:val="24"/>
        </w:rPr>
      </w:pPr>
      <w:r w:rsidRPr="007C707A">
        <w:rPr>
          <w:sz w:val="24"/>
          <w:szCs w:val="24"/>
        </w:rPr>
        <w:t xml:space="preserve">A Secretaria Municipal de Saúde possui diversos veículos responsáveis pelo transporte </w:t>
      </w:r>
    </w:p>
    <w:p w14:paraId="1D6A1251" w14:textId="619B6F4D" w:rsidR="003A7629" w:rsidRPr="007C707A" w:rsidRDefault="003A7629" w:rsidP="003A7629">
      <w:pPr>
        <w:spacing w:after="10" w:line="276" w:lineRule="auto"/>
        <w:ind w:left="0" w:right="78" w:firstLine="0"/>
        <w:rPr>
          <w:sz w:val="24"/>
          <w:szCs w:val="24"/>
        </w:rPr>
      </w:pPr>
      <w:r w:rsidRPr="007C707A">
        <w:rPr>
          <w:sz w:val="24"/>
          <w:szCs w:val="24"/>
        </w:rPr>
        <w:t>TFD (Tratamento Fora do Domicílio), sendo a oferta desse serviço, obrigatório para os pacientes da rede pública de Japaraíba.</w:t>
      </w:r>
    </w:p>
    <w:p w14:paraId="3AAE07D1" w14:textId="05D46D53" w:rsidR="003A7629" w:rsidRPr="007B22C0" w:rsidRDefault="003A7629" w:rsidP="003334CF">
      <w:pPr>
        <w:pStyle w:val="PargrafodaLista"/>
        <w:numPr>
          <w:ilvl w:val="1"/>
          <w:numId w:val="11"/>
        </w:numPr>
        <w:spacing w:after="10" w:line="276" w:lineRule="auto"/>
        <w:ind w:left="0" w:right="78" w:firstLine="0"/>
        <w:rPr>
          <w:sz w:val="24"/>
          <w:szCs w:val="24"/>
        </w:rPr>
      </w:pPr>
      <w:r w:rsidRPr="007B22C0">
        <w:rPr>
          <w:sz w:val="24"/>
          <w:szCs w:val="24"/>
        </w:rPr>
        <w:t xml:space="preserve">Os veículos devem estar em perfeitas condições de funcionamento e atender todas determinações legais de trânsito. Porém, atualmente, o veículo Van Citroen, placa </w:t>
      </w:r>
      <w:r w:rsidR="007B22C0" w:rsidRPr="007B22C0">
        <w:rPr>
          <w:kern w:val="0"/>
          <w:sz w:val="24"/>
          <w:szCs w:val="24"/>
          <w14:ligatures w14:val="none"/>
        </w:rPr>
        <w:t>PUL-6619</w:t>
      </w:r>
      <w:r w:rsidRPr="007B22C0">
        <w:rPr>
          <w:sz w:val="24"/>
          <w:szCs w:val="24"/>
        </w:rPr>
        <w:t xml:space="preserve"> encontra-se com o vidro do para-brisa dianteiro trincado, necessitando assim, de troca imediata do dispositivo danificado. </w:t>
      </w:r>
    </w:p>
    <w:p w14:paraId="37605363" w14:textId="700D58AF" w:rsidR="003A7629" w:rsidRPr="001D2631" w:rsidRDefault="003A7629" w:rsidP="00C83D66">
      <w:pPr>
        <w:pStyle w:val="PargrafodaLista"/>
        <w:numPr>
          <w:ilvl w:val="1"/>
          <w:numId w:val="11"/>
        </w:numPr>
        <w:spacing w:after="10" w:line="276" w:lineRule="auto"/>
        <w:ind w:left="0" w:firstLine="0"/>
        <w:rPr>
          <w:sz w:val="24"/>
          <w:szCs w:val="24"/>
        </w:rPr>
      </w:pPr>
      <w:r w:rsidRPr="001D2631">
        <w:rPr>
          <w:sz w:val="24"/>
          <w:szCs w:val="24"/>
        </w:rPr>
        <w:t>Destaca-se que circular com o para-brisa dianteiro do veículo danificado ou inadequado pode resultar em sérias implicações legais conforme as normas de trânsito brasileiras. Segundo o Código de Trânsito Brasileiro (CTB), é obrigatório que o para-brisa esteja em perfeitas condições, sem trincas ou danos que comprometam a visibilidade. A violação desta norma pode acarretar multas, perda de pontos na carteira de habilitação e, em casos mais graves, apreensão do veículo. Além disso, transitar com o para-brisa danificado coloca em risco a segurança de todos os ocupantes do veículo e de terceiros, aumentando a probabilidade de acidentes. Portanto, é essencial manter o para-brisa em bom estado, cumprindo as exigências legais e contribuindo para um trânsito mais seguro.</w:t>
      </w:r>
    </w:p>
    <w:p w14:paraId="20751947" w14:textId="77777777" w:rsidR="0066401B" w:rsidRPr="007C707A" w:rsidRDefault="0066401B" w:rsidP="0066401B">
      <w:pPr>
        <w:ind w:left="-5" w:right="81"/>
        <w:rPr>
          <w:sz w:val="24"/>
          <w:szCs w:val="24"/>
        </w:rPr>
      </w:pPr>
    </w:p>
    <w:p w14:paraId="5E8B46EA" w14:textId="77777777" w:rsidR="0066401B" w:rsidRPr="007C707A" w:rsidRDefault="0066401B" w:rsidP="00572C7E">
      <w:pPr>
        <w:numPr>
          <w:ilvl w:val="0"/>
          <w:numId w:val="1"/>
        </w:numPr>
        <w:spacing w:after="10"/>
        <w:ind w:right="78" w:hanging="221"/>
        <w:rPr>
          <w:sz w:val="24"/>
          <w:szCs w:val="24"/>
        </w:rPr>
      </w:pPr>
      <w:r w:rsidRPr="007C707A">
        <w:rPr>
          <w:sz w:val="24"/>
          <w:szCs w:val="24"/>
        </w:rPr>
        <w:t xml:space="preserve">Justificativa para a contratação. </w:t>
      </w:r>
    </w:p>
    <w:p w14:paraId="47266B9E" w14:textId="537DF4F8" w:rsidR="0066401B" w:rsidRPr="007C707A" w:rsidRDefault="003A7629" w:rsidP="0066401B">
      <w:pPr>
        <w:ind w:left="-5" w:right="81"/>
        <w:rPr>
          <w:sz w:val="24"/>
          <w:szCs w:val="24"/>
        </w:rPr>
      </w:pPr>
      <w:r w:rsidRPr="007C707A">
        <w:rPr>
          <w:sz w:val="24"/>
          <w:szCs w:val="24"/>
        </w:rPr>
        <w:t>3.1 Contratação d</w:t>
      </w:r>
      <w:r w:rsidR="00C411C9" w:rsidRPr="007C707A">
        <w:rPr>
          <w:sz w:val="24"/>
          <w:szCs w:val="24"/>
        </w:rPr>
        <w:t>e</w:t>
      </w:r>
      <w:r w:rsidRPr="007C707A">
        <w:rPr>
          <w:sz w:val="24"/>
          <w:szCs w:val="24"/>
        </w:rPr>
        <w:t xml:space="preserve"> empresa especializada para realizar a substituição do para-brisa dianteiro do veículo </w:t>
      </w:r>
      <w:r w:rsidR="00A566C8">
        <w:rPr>
          <w:sz w:val="24"/>
          <w:szCs w:val="24"/>
        </w:rPr>
        <w:t xml:space="preserve">Van Citroen </w:t>
      </w:r>
      <w:r w:rsidRPr="007C707A">
        <w:rPr>
          <w:sz w:val="24"/>
          <w:szCs w:val="24"/>
        </w:rPr>
        <w:t xml:space="preserve">para </w:t>
      </w:r>
      <w:r w:rsidR="00573850" w:rsidRPr="007C707A">
        <w:rPr>
          <w:sz w:val="24"/>
          <w:szCs w:val="24"/>
        </w:rPr>
        <w:t>garantir a segurança dos pacientes, motoristas e terceiros.</w:t>
      </w:r>
      <w:r w:rsidR="0066401B" w:rsidRPr="007C707A">
        <w:rPr>
          <w:sz w:val="24"/>
          <w:szCs w:val="24"/>
        </w:rPr>
        <w:t xml:space="preserve"> </w:t>
      </w:r>
    </w:p>
    <w:p w14:paraId="27FB686A" w14:textId="77777777" w:rsidR="0066401B" w:rsidRPr="007C707A" w:rsidRDefault="0066401B" w:rsidP="0066401B">
      <w:pPr>
        <w:ind w:left="0" w:right="81" w:firstLine="0"/>
        <w:rPr>
          <w:sz w:val="24"/>
          <w:szCs w:val="24"/>
        </w:rPr>
      </w:pPr>
    </w:p>
    <w:p w14:paraId="72E16014" w14:textId="77777777" w:rsidR="0066401B" w:rsidRPr="007C707A" w:rsidRDefault="0066401B" w:rsidP="00572C7E">
      <w:pPr>
        <w:numPr>
          <w:ilvl w:val="0"/>
          <w:numId w:val="2"/>
        </w:numPr>
        <w:spacing w:after="10"/>
        <w:ind w:right="78" w:hanging="221"/>
        <w:rPr>
          <w:sz w:val="24"/>
          <w:szCs w:val="24"/>
        </w:rPr>
      </w:pPr>
      <w:r w:rsidRPr="007C707A">
        <w:rPr>
          <w:sz w:val="24"/>
          <w:szCs w:val="24"/>
        </w:rPr>
        <w:t xml:space="preserve">Previsão no plano de contratações anual ou justificativa da ausência de previsão. </w:t>
      </w:r>
    </w:p>
    <w:p w14:paraId="4B2FDA99" w14:textId="13025F25" w:rsidR="0066401B" w:rsidRPr="007C707A" w:rsidRDefault="00573850" w:rsidP="0066401B">
      <w:pPr>
        <w:ind w:left="0" w:right="81" w:firstLine="0"/>
        <w:rPr>
          <w:sz w:val="24"/>
          <w:szCs w:val="24"/>
        </w:rPr>
      </w:pPr>
      <w:r w:rsidRPr="007C707A">
        <w:rPr>
          <w:sz w:val="24"/>
          <w:szCs w:val="24"/>
        </w:rPr>
        <w:t xml:space="preserve">4.1 </w:t>
      </w:r>
      <w:r w:rsidR="0066401B" w:rsidRPr="007C707A">
        <w:rPr>
          <w:sz w:val="24"/>
          <w:szCs w:val="24"/>
        </w:rPr>
        <w:t xml:space="preserve">Apesar de não haver disponível um plano de Contratações Anual para o Município, a despesa vinculada é prevista no Projeto/Atividade </w:t>
      </w:r>
      <w:r w:rsidRPr="007C707A">
        <w:rPr>
          <w:sz w:val="24"/>
          <w:szCs w:val="24"/>
        </w:rPr>
        <w:t>020501 1030200082057 339039 fichas 208</w:t>
      </w:r>
      <w:r w:rsidR="0066401B" w:rsidRPr="007C707A">
        <w:rPr>
          <w:sz w:val="24"/>
          <w:szCs w:val="24"/>
        </w:rPr>
        <w:t xml:space="preserve"> da LOA para o exercício de 2024.</w:t>
      </w:r>
    </w:p>
    <w:p w14:paraId="05E1F8D3" w14:textId="77777777" w:rsidR="0066401B" w:rsidRPr="007C707A" w:rsidRDefault="0066401B" w:rsidP="0066401B">
      <w:pPr>
        <w:spacing w:after="0" w:line="259" w:lineRule="auto"/>
        <w:ind w:left="0" w:firstLine="0"/>
        <w:jc w:val="left"/>
        <w:rPr>
          <w:sz w:val="24"/>
          <w:szCs w:val="24"/>
        </w:rPr>
      </w:pPr>
    </w:p>
    <w:p w14:paraId="491376F1" w14:textId="52003634" w:rsidR="0066401B" w:rsidRPr="007C707A" w:rsidRDefault="0066401B" w:rsidP="00573850">
      <w:pPr>
        <w:numPr>
          <w:ilvl w:val="0"/>
          <w:numId w:val="2"/>
        </w:numPr>
        <w:spacing w:after="10"/>
        <w:ind w:right="78" w:hanging="221"/>
        <w:rPr>
          <w:sz w:val="24"/>
          <w:szCs w:val="24"/>
        </w:rPr>
      </w:pPr>
      <w:r w:rsidRPr="007C707A">
        <w:rPr>
          <w:sz w:val="24"/>
          <w:szCs w:val="24"/>
        </w:rPr>
        <w:t xml:space="preserve">Referência aos instrumentos de planejamento/programas/convênios da Secretaria </w:t>
      </w:r>
      <w:r w:rsidR="00573850" w:rsidRPr="007C707A">
        <w:rPr>
          <w:sz w:val="24"/>
          <w:szCs w:val="24"/>
        </w:rPr>
        <w:t>Municipal</w:t>
      </w:r>
    </w:p>
    <w:p w14:paraId="0AC6CF8D" w14:textId="4986985A" w:rsidR="0066401B" w:rsidRPr="007C707A" w:rsidRDefault="00573850" w:rsidP="0066401B">
      <w:pPr>
        <w:ind w:left="-5" w:right="81"/>
        <w:rPr>
          <w:sz w:val="24"/>
          <w:szCs w:val="24"/>
        </w:rPr>
      </w:pPr>
      <w:r w:rsidRPr="007C707A">
        <w:rPr>
          <w:sz w:val="24"/>
          <w:szCs w:val="24"/>
        </w:rPr>
        <w:t xml:space="preserve">5.1 </w:t>
      </w:r>
      <w:r w:rsidR="0066401B" w:rsidRPr="007C707A">
        <w:rPr>
          <w:sz w:val="24"/>
          <w:szCs w:val="24"/>
        </w:rPr>
        <w:t xml:space="preserve">A contratação proposta neste ETP é de grande importância para </w:t>
      </w:r>
      <w:r w:rsidRPr="007C707A">
        <w:rPr>
          <w:sz w:val="24"/>
          <w:szCs w:val="24"/>
        </w:rPr>
        <w:t xml:space="preserve">garantir a segurança </w:t>
      </w:r>
      <w:r w:rsidR="005F7988" w:rsidRPr="007C707A">
        <w:rPr>
          <w:sz w:val="24"/>
          <w:szCs w:val="24"/>
        </w:rPr>
        <w:t>dos nossos munícipes.</w:t>
      </w:r>
    </w:p>
    <w:p w14:paraId="0814F917" w14:textId="77777777" w:rsidR="0066401B" w:rsidRPr="007C707A" w:rsidRDefault="0066401B" w:rsidP="0066401B">
      <w:pPr>
        <w:ind w:left="0" w:right="81" w:firstLine="0"/>
        <w:rPr>
          <w:sz w:val="24"/>
          <w:szCs w:val="24"/>
        </w:rPr>
      </w:pPr>
    </w:p>
    <w:p w14:paraId="27A4A8EB" w14:textId="66928ECE" w:rsidR="0066401B" w:rsidRPr="007C707A" w:rsidRDefault="005F7988" w:rsidP="005F7988">
      <w:pPr>
        <w:spacing w:after="10"/>
        <w:ind w:left="0" w:right="78" w:firstLine="0"/>
        <w:rPr>
          <w:sz w:val="24"/>
          <w:szCs w:val="24"/>
        </w:rPr>
      </w:pPr>
      <w:r w:rsidRPr="007C707A">
        <w:rPr>
          <w:sz w:val="24"/>
          <w:szCs w:val="24"/>
        </w:rPr>
        <w:t>6.</w:t>
      </w:r>
      <w:r w:rsidR="005D3F66">
        <w:rPr>
          <w:sz w:val="24"/>
          <w:szCs w:val="24"/>
        </w:rPr>
        <w:t xml:space="preserve"> </w:t>
      </w:r>
      <w:r w:rsidR="0066401B" w:rsidRPr="007C707A">
        <w:rPr>
          <w:sz w:val="24"/>
          <w:szCs w:val="24"/>
        </w:rPr>
        <w:t xml:space="preserve">Análise de contratações anteriores para identificar as inconsistências ocorridas. </w:t>
      </w:r>
    </w:p>
    <w:p w14:paraId="72F116BC" w14:textId="67C7571B" w:rsidR="0066401B" w:rsidRPr="007C707A" w:rsidRDefault="005F7988" w:rsidP="0066401B">
      <w:pPr>
        <w:ind w:left="-5" w:right="81"/>
        <w:rPr>
          <w:sz w:val="24"/>
          <w:szCs w:val="24"/>
        </w:rPr>
      </w:pPr>
      <w:r w:rsidRPr="007C707A">
        <w:rPr>
          <w:sz w:val="24"/>
          <w:szCs w:val="24"/>
        </w:rPr>
        <w:t xml:space="preserve">6.1 </w:t>
      </w:r>
      <w:r w:rsidR="00CF1392" w:rsidRPr="007C707A">
        <w:rPr>
          <w:sz w:val="24"/>
          <w:szCs w:val="24"/>
        </w:rPr>
        <w:t xml:space="preserve">A contratação de mesma natureza foi </w:t>
      </w:r>
      <w:r w:rsidR="0066401B" w:rsidRPr="007C707A">
        <w:rPr>
          <w:sz w:val="24"/>
          <w:szCs w:val="24"/>
        </w:rPr>
        <w:t>feita</w:t>
      </w:r>
      <w:r w:rsidR="00CF1392" w:rsidRPr="007C707A">
        <w:rPr>
          <w:sz w:val="24"/>
          <w:szCs w:val="24"/>
        </w:rPr>
        <w:t xml:space="preserve"> </w:t>
      </w:r>
      <w:r w:rsidR="0066401B" w:rsidRPr="007C707A">
        <w:rPr>
          <w:sz w:val="24"/>
          <w:szCs w:val="24"/>
        </w:rPr>
        <w:t>anteriormente, ocorreu por processo de dispen</w:t>
      </w:r>
      <w:r w:rsidR="00000313" w:rsidRPr="007C707A">
        <w:rPr>
          <w:sz w:val="24"/>
          <w:szCs w:val="24"/>
        </w:rPr>
        <w:t>sa de licitação e obteve êxito.</w:t>
      </w:r>
    </w:p>
    <w:p w14:paraId="2602228F" w14:textId="77777777" w:rsidR="0066401B" w:rsidRPr="007C707A" w:rsidRDefault="0066401B" w:rsidP="0066401B">
      <w:pPr>
        <w:spacing w:after="0" w:line="259" w:lineRule="auto"/>
        <w:ind w:left="0" w:firstLine="0"/>
        <w:jc w:val="left"/>
        <w:rPr>
          <w:sz w:val="24"/>
          <w:szCs w:val="24"/>
        </w:rPr>
      </w:pPr>
    </w:p>
    <w:p w14:paraId="3AF48FF5" w14:textId="1F7D6202" w:rsidR="0066401B" w:rsidRPr="007C707A" w:rsidRDefault="005F7988" w:rsidP="005F7988">
      <w:pPr>
        <w:spacing w:after="10"/>
        <w:ind w:left="0" w:right="78" w:firstLine="0"/>
        <w:rPr>
          <w:sz w:val="24"/>
          <w:szCs w:val="24"/>
        </w:rPr>
      </w:pPr>
      <w:r w:rsidRPr="007C707A">
        <w:rPr>
          <w:sz w:val="24"/>
          <w:szCs w:val="24"/>
        </w:rPr>
        <w:t>7.</w:t>
      </w:r>
      <w:r w:rsidR="005D3F66">
        <w:rPr>
          <w:sz w:val="24"/>
          <w:szCs w:val="24"/>
        </w:rPr>
        <w:t xml:space="preserve"> </w:t>
      </w:r>
      <w:r w:rsidRPr="007C707A">
        <w:rPr>
          <w:sz w:val="24"/>
          <w:szCs w:val="24"/>
        </w:rPr>
        <w:t>Requisitos necessários</w:t>
      </w:r>
      <w:r w:rsidR="0066401B" w:rsidRPr="007C707A">
        <w:rPr>
          <w:sz w:val="24"/>
          <w:szCs w:val="24"/>
        </w:rPr>
        <w:t xml:space="preserve"> para a contratação. </w:t>
      </w:r>
      <w:bookmarkStart w:id="1" w:name="_Hlk119941169"/>
    </w:p>
    <w:bookmarkEnd w:id="1"/>
    <w:p w14:paraId="0E10B079" w14:textId="493B8ABF" w:rsidR="00E32706" w:rsidRPr="007C707A" w:rsidRDefault="005F7988" w:rsidP="00E32706">
      <w:pPr>
        <w:ind w:left="-5" w:right="81"/>
        <w:rPr>
          <w:sz w:val="24"/>
          <w:szCs w:val="24"/>
        </w:rPr>
      </w:pPr>
      <w:r w:rsidRPr="007C707A">
        <w:rPr>
          <w:sz w:val="24"/>
          <w:szCs w:val="24"/>
        </w:rPr>
        <w:t xml:space="preserve">7.1 </w:t>
      </w:r>
      <w:r w:rsidR="00E32706" w:rsidRPr="007C707A">
        <w:rPr>
          <w:sz w:val="24"/>
          <w:szCs w:val="24"/>
        </w:rPr>
        <w:t>Os serviços deverão ser executados n</w:t>
      </w:r>
      <w:r w:rsidRPr="007C707A">
        <w:rPr>
          <w:sz w:val="24"/>
          <w:szCs w:val="24"/>
        </w:rPr>
        <w:t>a sede da contratada as</w:t>
      </w:r>
      <w:r w:rsidR="00E32706" w:rsidRPr="007C707A">
        <w:rPr>
          <w:sz w:val="24"/>
          <w:szCs w:val="24"/>
        </w:rPr>
        <w:t xml:space="preserve"> despesas com o deslocamento, alimentação e hospedagem dos funcionários serão de responsabilidade da Contratada. </w:t>
      </w:r>
    </w:p>
    <w:p w14:paraId="13DC70CB" w14:textId="63DCF09E" w:rsidR="0066401B" w:rsidRDefault="005F7988" w:rsidP="00E32706">
      <w:pPr>
        <w:ind w:left="-5" w:right="81"/>
        <w:rPr>
          <w:sz w:val="24"/>
          <w:szCs w:val="24"/>
        </w:rPr>
      </w:pPr>
      <w:r w:rsidRPr="007C707A">
        <w:rPr>
          <w:sz w:val="24"/>
          <w:szCs w:val="24"/>
        </w:rPr>
        <w:lastRenderedPageBreak/>
        <w:t>7.2 O</w:t>
      </w:r>
      <w:r w:rsidR="00E32706" w:rsidRPr="007C707A">
        <w:rPr>
          <w:sz w:val="24"/>
          <w:szCs w:val="24"/>
        </w:rPr>
        <w:t xml:space="preserve"> material necessário </w:t>
      </w:r>
      <w:r w:rsidR="005064E8" w:rsidRPr="007C707A">
        <w:rPr>
          <w:sz w:val="24"/>
          <w:szCs w:val="24"/>
        </w:rPr>
        <w:t>para a substituição do para-brisa</w:t>
      </w:r>
      <w:r w:rsidR="00E32706" w:rsidRPr="007C707A">
        <w:rPr>
          <w:sz w:val="24"/>
          <w:szCs w:val="24"/>
        </w:rPr>
        <w:t xml:space="preserve"> deverá ser fornecido pela empresa contratada, devendo, para tanto, comprometer-se a </w:t>
      </w:r>
      <w:proofErr w:type="spellStart"/>
      <w:r w:rsidR="00CE0560" w:rsidRPr="007C707A">
        <w:rPr>
          <w:sz w:val="24"/>
          <w:szCs w:val="24"/>
        </w:rPr>
        <w:t>fornece</w:t>
      </w:r>
      <w:r w:rsidR="00CE0560">
        <w:rPr>
          <w:sz w:val="24"/>
          <w:szCs w:val="24"/>
        </w:rPr>
        <w:t>r</w:t>
      </w:r>
      <w:proofErr w:type="spellEnd"/>
      <w:r w:rsidR="00E32706" w:rsidRPr="007C707A">
        <w:rPr>
          <w:sz w:val="24"/>
          <w:szCs w:val="24"/>
        </w:rPr>
        <w:t xml:space="preserve"> as ferramentas e equipamentos necessários ao tipo de serviço a ser realizado.</w:t>
      </w:r>
      <w:r w:rsidR="0066401B" w:rsidRPr="007C707A">
        <w:rPr>
          <w:sz w:val="24"/>
          <w:szCs w:val="24"/>
        </w:rPr>
        <w:t xml:space="preserve"> </w:t>
      </w:r>
    </w:p>
    <w:p w14:paraId="25664A73" w14:textId="77777777" w:rsidR="00CE0560" w:rsidRPr="007C707A" w:rsidRDefault="00CE0560" w:rsidP="00E32706">
      <w:pPr>
        <w:ind w:left="-5" w:right="81"/>
        <w:rPr>
          <w:sz w:val="24"/>
          <w:szCs w:val="24"/>
        </w:rPr>
      </w:pPr>
    </w:p>
    <w:p w14:paraId="49D25036" w14:textId="28DB7C52" w:rsidR="0066401B" w:rsidRPr="007C707A" w:rsidRDefault="00B15BB5" w:rsidP="00B15BB5">
      <w:pPr>
        <w:spacing w:after="0" w:line="259" w:lineRule="auto"/>
        <w:ind w:left="0" w:firstLine="0"/>
        <w:jc w:val="left"/>
        <w:rPr>
          <w:sz w:val="24"/>
          <w:szCs w:val="24"/>
        </w:rPr>
      </w:pPr>
      <w:r w:rsidRPr="007C707A">
        <w:rPr>
          <w:sz w:val="24"/>
          <w:szCs w:val="24"/>
        </w:rPr>
        <w:t xml:space="preserve">8. </w:t>
      </w:r>
      <w:r w:rsidR="0066401B" w:rsidRPr="007C707A">
        <w:rPr>
          <w:sz w:val="24"/>
          <w:szCs w:val="24"/>
        </w:rPr>
        <w:t xml:space="preserve">Levantamento de mercado. </w:t>
      </w:r>
    </w:p>
    <w:p w14:paraId="245C0548" w14:textId="222BAEFA" w:rsidR="0066401B" w:rsidRPr="007C707A" w:rsidRDefault="00B15BB5" w:rsidP="0066401B">
      <w:pPr>
        <w:spacing w:after="193"/>
        <w:ind w:left="-5" w:right="81"/>
        <w:rPr>
          <w:sz w:val="24"/>
          <w:szCs w:val="24"/>
        </w:rPr>
      </w:pPr>
      <w:r w:rsidRPr="007C707A">
        <w:rPr>
          <w:sz w:val="24"/>
          <w:szCs w:val="24"/>
        </w:rPr>
        <w:t>8</w:t>
      </w:r>
      <w:r w:rsidR="00CF1392" w:rsidRPr="007C707A">
        <w:rPr>
          <w:sz w:val="24"/>
          <w:szCs w:val="24"/>
        </w:rPr>
        <w:t>.</w:t>
      </w:r>
      <w:r w:rsidRPr="007C707A">
        <w:rPr>
          <w:sz w:val="24"/>
          <w:szCs w:val="24"/>
        </w:rPr>
        <w:t xml:space="preserve"> </w:t>
      </w:r>
      <w:r w:rsidR="00CF1392" w:rsidRPr="007C707A">
        <w:rPr>
          <w:sz w:val="24"/>
          <w:szCs w:val="24"/>
        </w:rPr>
        <w:t xml:space="preserve">1 </w:t>
      </w:r>
      <w:r w:rsidR="002A6D90" w:rsidRPr="007C707A">
        <w:rPr>
          <w:sz w:val="24"/>
          <w:szCs w:val="24"/>
        </w:rPr>
        <w:t xml:space="preserve">A </w:t>
      </w:r>
      <w:r w:rsidR="00C411C9" w:rsidRPr="007C707A">
        <w:rPr>
          <w:sz w:val="24"/>
          <w:szCs w:val="24"/>
        </w:rPr>
        <w:t>empresa Toninho</w:t>
      </w:r>
      <w:r w:rsidR="005064E8" w:rsidRPr="007C707A">
        <w:rPr>
          <w:rFonts w:eastAsiaTheme="minorEastAsia"/>
          <w:kern w:val="0"/>
          <w:sz w:val="24"/>
          <w:szCs w:val="24"/>
        </w:rPr>
        <w:t xml:space="preserve"> Auto Vidro Lanternagem e Pintura, inscrita no CNPJ 04.118.657/0001-09 e com sede na Avenida Jose Bernardes Maciel, 1215, Bairro Marilia </w:t>
      </w:r>
      <w:r w:rsidR="002A6D90" w:rsidRPr="007C707A">
        <w:rPr>
          <w:sz w:val="24"/>
          <w:szCs w:val="24"/>
        </w:rPr>
        <w:t xml:space="preserve">é </w:t>
      </w:r>
      <w:r w:rsidR="005064E8" w:rsidRPr="007C707A">
        <w:rPr>
          <w:sz w:val="24"/>
          <w:szCs w:val="24"/>
        </w:rPr>
        <w:t>a empresa franquiada</w:t>
      </w:r>
      <w:r w:rsidR="00616093">
        <w:rPr>
          <w:sz w:val="24"/>
          <w:szCs w:val="24"/>
        </w:rPr>
        <w:t>,</w:t>
      </w:r>
      <w:r w:rsidR="00F3159F" w:rsidRPr="007C707A">
        <w:rPr>
          <w:sz w:val="24"/>
          <w:szCs w:val="24"/>
        </w:rPr>
        <w:t xml:space="preserve"> autorizada</w:t>
      </w:r>
      <w:r w:rsidR="00616093">
        <w:rPr>
          <w:sz w:val="24"/>
          <w:szCs w:val="24"/>
        </w:rPr>
        <w:t xml:space="preserve"> </w:t>
      </w:r>
      <w:r w:rsidR="00A566C8">
        <w:rPr>
          <w:sz w:val="24"/>
          <w:szCs w:val="24"/>
        </w:rPr>
        <w:t>e</w:t>
      </w:r>
      <w:r w:rsidR="00616093">
        <w:rPr>
          <w:sz w:val="24"/>
          <w:szCs w:val="24"/>
        </w:rPr>
        <w:t xml:space="preserve"> indicada</w:t>
      </w:r>
      <w:r w:rsidR="005064E8" w:rsidRPr="007C707A">
        <w:rPr>
          <w:sz w:val="24"/>
          <w:szCs w:val="24"/>
        </w:rPr>
        <w:t xml:space="preserve"> pela seguradora </w:t>
      </w:r>
      <w:r w:rsidR="00616093">
        <w:rPr>
          <w:sz w:val="24"/>
          <w:szCs w:val="24"/>
        </w:rPr>
        <w:t xml:space="preserve">Gente Seguradora </w:t>
      </w:r>
      <w:r w:rsidR="00F3159F" w:rsidRPr="007C707A">
        <w:rPr>
          <w:sz w:val="24"/>
          <w:szCs w:val="24"/>
        </w:rPr>
        <w:t>par</w:t>
      </w:r>
      <w:r w:rsidR="002A6D90" w:rsidRPr="007C707A">
        <w:rPr>
          <w:sz w:val="24"/>
          <w:szCs w:val="24"/>
        </w:rPr>
        <w:t>a prestação dos serviços</w:t>
      </w:r>
      <w:r w:rsidR="00F3159F" w:rsidRPr="007C707A">
        <w:rPr>
          <w:sz w:val="24"/>
          <w:szCs w:val="24"/>
        </w:rPr>
        <w:t xml:space="preserve">, </w:t>
      </w:r>
      <w:r w:rsidRPr="007C707A">
        <w:rPr>
          <w:sz w:val="24"/>
          <w:szCs w:val="24"/>
        </w:rPr>
        <w:t xml:space="preserve">que diante da pesquisa de valor </w:t>
      </w:r>
      <w:r w:rsidR="0014763C">
        <w:rPr>
          <w:sz w:val="24"/>
          <w:szCs w:val="24"/>
        </w:rPr>
        <w:t xml:space="preserve">feita no mercado </w:t>
      </w:r>
      <w:r w:rsidR="00C411C9" w:rsidRPr="007C707A">
        <w:rPr>
          <w:sz w:val="24"/>
          <w:szCs w:val="24"/>
        </w:rPr>
        <w:t>foi quem apresentou o menor preço.</w:t>
      </w:r>
    </w:p>
    <w:p w14:paraId="79435094" w14:textId="11D56347" w:rsidR="0066401B" w:rsidRPr="007C707A" w:rsidRDefault="00B15BB5" w:rsidP="00B15BB5">
      <w:pPr>
        <w:spacing w:after="10"/>
        <w:ind w:right="78"/>
        <w:rPr>
          <w:sz w:val="24"/>
          <w:szCs w:val="24"/>
        </w:rPr>
      </w:pPr>
      <w:r w:rsidRPr="007C707A">
        <w:rPr>
          <w:sz w:val="24"/>
          <w:szCs w:val="24"/>
        </w:rPr>
        <w:t xml:space="preserve">9. </w:t>
      </w:r>
      <w:r w:rsidR="0066401B" w:rsidRPr="007C707A">
        <w:rPr>
          <w:sz w:val="24"/>
          <w:szCs w:val="24"/>
        </w:rPr>
        <w:t xml:space="preserve">Estimativa das quantidades. </w:t>
      </w:r>
    </w:p>
    <w:p w14:paraId="26772B2A" w14:textId="795D781A" w:rsidR="0066401B" w:rsidRPr="007C707A" w:rsidRDefault="00B15BB5" w:rsidP="0066401B">
      <w:pPr>
        <w:ind w:left="-5" w:right="81"/>
        <w:rPr>
          <w:sz w:val="24"/>
          <w:szCs w:val="24"/>
        </w:rPr>
      </w:pPr>
      <w:r w:rsidRPr="007C707A">
        <w:rPr>
          <w:sz w:val="24"/>
          <w:szCs w:val="24"/>
        </w:rPr>
        <w:t xml:space="preserve">9.1 </w:t>
      </w:r>
      <w:r w:rsidR="0066401B" w:rsidRPr="007C707A">
        <w:rPr>
          <w:sz w:val="24"/>
          <w:szCs w:val="24"/>
        </w:rPr>
        <w:t xml:space="preserve">Tendo em vista que </w:t>
      </w:r>
      <w:r w:rsidR="00CF1392" w:rsidRPr="007C707A">
        <w:rPr>
          <w:sz w:val="24"/>
          <w:szCs w:val="24"/>
        </w:rPr>
        <w:t>o serviço é a</w:t>
      </w:r>
      <w:r w:rsidR="009221E7" w:rsidRPr="007C707A">
        <w:rPr>
          <w:sz w:val="24"/>
          <w:szCs w:val="24"/>
        </w:rPr>
        <w:t xml:space="preserve"> troca do para-brisa</w:t>
      </w:r>
      <w:r w:rsidR="00CF1392" w:rsidRPr="007C707A">
        <w:rPr>
          <w:sz w:val="24"/>
          <w:szCs w:val="24"/>
        </w:rPr>
        <w:t xml:space="preserve"> dianteiro da Van Citroen</w:t>
      </w:r>
      <w:r w:rsidR="009221E7" w:rsidRPr="007C707A">
        <w:rPr>
          <w:sz w:val="24"/>
          <w:szCs w:val="24"/>
        </w:rPr>
        <w:t>,</w:t>
      </w:r>
      <w:r w:rsidR="0066401B" w:rsidRPr="007C707A">
        <w:rPr>
          <w:sz w:val="24"/>
          <w:szCs w:val="24"/>
        </w:rPr>
        <w:t xml:space="preserve"> será necessária a co</w:t>
      </w:r>
      <w:r w:rsidR="002A6D90" w:rsidRPr="007C707A">
        <w:rPr>
          <w:sz w:val="24"/>
          <w:szCs w:val="24"/>
        </w:rPr>
        <w:t>ntratação apenas uma única vez.</w:t>
      </w:r>
    </w:p>
    <w:p w14:paraId="44BFA53A" w14:textId="77777777" w:rsidR="0066401B" w:rsidRPr="007C707A" w:rsidRDefault="0066401B" w:rsidP="0066401B">
      <w:pPr>
        <w:spacing w:after="0" w:line="259" w:lineRule="auto"/>
        <w:ind w:left="0" w:firstLine="0"/>
        <w:jc w:val="left"/>
        <w:rPr>
          <w:sz w:val="24"/>
          <w:szCs w:val="24"/>
        </w:rPr>
      </w:pPr>
      <w:r w:rsidRPr="007C707A">
        <w:rPr>
          <w:sz w:val="24"/>
          <w:szCs w:val="24"/>
        </w:rPr>
        <w:t xml:space="preserve"> </w:t>
      </w:r>
    </w:p>
    <w:p w14:paraId="07327A0A" w14:textId="1311DB8A" w:rsidR="0066401B" w:rsidRPr="007C707A" w:rsidRDefault="00B15BB5" w:rsidP="00B15BB5">
      <w:pPr>
        <w:spacing w:after="10"/>
        <w:ind w:left="0" w:right="78" w:firstLine="0"/>
        <w:rPr>
          <w:sz w:val="24"/>
          <w:szCs w:val="24"/>
        </w:rPr>
      </w:pPr>
      <w:r w:rsidRPr="007C707A">
        <w:rPr>
          <w:sz w:val="24"/>
          <w:szCs w:val="24"/>
        </w:rPr>
        <w:t xml:space="preserve">10. </w:t>
      </w:r>
      <w:r w:rsidR="0066401B" w:rsidRPr="007C707A">
        <w:rPr>
          <w:sz w:val="24"/>
          <w:szCs w:val="24"/>
        </w:rPr>
        <w:t xml:space="preserve">Estimativa do preço da contratação. </w:t>
      </w:r>
    </w:p>
    <w:p w14:paraId="36808E8D" w14:textId="03238256" w:rsidR="0066401B" w:rsidRPr="007C707A" w:rsidRDefault="00B15BB5" w:rsidP="0066401B">
      <w:pPr>
        <w:ind w:left="-5" w:right="81"/>
        <w:rPr>
          <w:sz w:val="24"/>
          <w:szCs w:val="24"/>
        </w:rPr>
      </w:pPr>
      <w:r w:rsidRPr="007C707A">
        <w:rPr>
          <w:sz w:val="24"/>
          <w:szCs w:val="24"/>
        </w:rPr>
        <w:t xml:space="preserve">10.1 </w:t>
      </w:r>
      <w:r w:rsidR="002A6D90" w:rsidRPr="007C707A">
        <w:rPr>
          <w:sz w:val="24"/>
          <w:szCs w:val="24"/>
        </w:rPr>
        <w:t xml:space="preserve">A proposta apresentada pela empresa credenciada pela </w:t>
      </w:r>
      <w:r w:rsidR="009221E7" w:rsidRPr="007C707A">
        <w:rPr>
          <w:sz w:val="24"/>
          <w:szCs w:val="24"/>
        </w:rPr>
        <w:t>seguradora</w:t>
      </w:r>
      <w:r w:rsidR="002A6D90" w:rsidRPr="007C707A">
        <w:rPr>
          <w:sz w:val="24"/>
          <w:szCs w:val="24"/>
        </w:rPr>
        <w:t xml:space="preserve"> para execução dos serviços objeto deste Termo é de R$ </w:t>
      </w:r>
      <w:r w:rsidR="009221E7" w:rsidRPr="007C707A">
        <w:rPr>
          <w:sz w:val="24"/>
          <w:szCs w:val="24"/>
        </w:rPr>
        <w:t>16</w:t>
      </w:r>
      <w:r w:rsidR="00A566C8">
        <w:rPr>
          <w:sz w:val="24"/>
          <w:szCs w:val="24"/>
        </w:rPr>
        <w:t>1</w:t>
      </w:r>
      <w:r w:rsidR="009221E7" w:rsidRPr="007C707A">
        <w:rPr>
          <w:sz w:val="24"/>
          <w:szCs w:val="24"/>
        </w:rPr>
        <w:t>.00</w:t>
      </w:r>
      <w:r w:rsidR="002A6D90" w:rsidRPr="007C707A">
        <w:rPr>
          <w:sz w:val="24"/>
          <w:szCs w:val="24"/>
        </w:rPr>
        <w:t xml:space="preserve"> (</w:t>
      </w:r>
      <w:r w:rsidR="009221E7" w:rsidRPr="007C707A">
        <w:rPr>
          <w:sz w:val="24"/>
          <w:szCs w:val="24"/>
        </w:rPr>
        <w:t xml:space="preserve">cento e sessenta e </w:t>
      </w:r>
      <w:r w:rsidR="00A566C8">
        <w:rPr>
          <w:sz w:val="24"/>
          <w:szCs w:val="24"/>
        </w:rPr>
        <w:t>um</w:t>
      </w:r>
      <w:r w:rsidR="009221E7" w:rsidRPr="007C707A">
        <w:rPr>
          <w:sz w:val="24"/>
          <w:szCs w:val="24"/>
        </w:rPr>
        <w:t xml:space="preserve"> reais</w:t>
      </w:r>
      <w:r w:rsidR="002A6D90" w:rsidRPr="007C707A">
        <w:rPr>
          <w:sz w:val="24"/>
          <w:szCs w:val="24"/>
        </w:rPr>
        <w:t>)</w:t>
      </w:r>
      <w:r w:rsidR="0066401B" w:rsidRPr="007C707A">
        <w:rPr>
          <w:sz w:val="24"/>
          <w:szCs w:val="24"/>
        </w:rPr>
        <w:t xml:space="preserve">. </w:t>
      </w:r>
    </w:p>
    <w:p w14:paraId="7CE9848C" w14:textId="77777777" w:rsidR="0066401B" w:rsidRPr="007C707A" w:rsidRDefault="0066401B" w:rsidP="0066401B">
      <w:pPr>
        <w:spacing w:after="0" w:line="259" w:lineRule="auto"/>
        <w:ind w:left="0" w:firstLine="0"/>
        <w:jc w:val="left"/>
        <w:rPr>
          <w:sz w:val="24"/>
          <w:szCs w:val="24"/>
        </w:rPr>
      </w:pPr>
      <w:r w:rsidRPr="007C707A">
        <w:rPr>
          <w:sz w:val="24"/>
          <w:szCs w:val="24"/>
        </w:rPr>
        <w:t xml:space="preserve"> </w:t>
      </w:r>
    </w:p>
    <w:p w14:paraId="258EDA15" w14:textId="15483EE0" w:rsidR="0066401B" w:rsidRPr="007C707A" w:rsidRDefault="00B15BB5" w:rsidP="00B15BB5">
      <w:pPr>
        <w:spacing w:after="10"/>
        <w:ind w:left="0" w:right="78" w:firstLine="0"/>
        <w:rPr>
          <w:sz w:val="24"/>
          <w:szCs w:val="24"/>
        </w:rPr>
      </w:pPr>
      <w:r w:rsidRPr="007C707A">
        <w:rPr>
          <w:sz w:val="24"/>
          <w:szCs w:val="24"/>
        </w:rPr>
        <w:t xml:space="preserve">11. </w:t>
      </w:r>
      <w:r w:rsidR="0066401B" w:rsidRPr="007C707A">
        <w:rPr>
          <w:sz w:val="24"/>
          <w:szCs w:val="24"/>
        </w:rPr>
        <w:t xml:space="preserve">Justificativa para parcelamento. </w:t>
      </w:r>
    </w:p>
    <w:p w14:paraId="74512EC5" w14:textId="3ED7E58E" w:rsidR="0066401B" w:rsidRPr="007C707A" w:rsidRDefault="00B15BB5" w:rsidP="0066401B">
      <w:pPr>
        <w:ind w:left="-5" w:right="81"/>
        <w:rPr>
          <w:sz w:val="24"/>
          <w:szCs w:val="24"/>
        </w:rPr>
      </w:pPr>
      <w:r w:rsidRPr="007C707A">
        <w:rPr>
          <w:sz w:val="24"/>
          <w:szCs w:val="24"/>
        </w:rPr>
        <w:t xml:space="preserve">11.1 </w:t>
      </w:r>
      <w:r w:rsidR="0066401B" w:rsidRPr="007C707A">
        <w:rPr>
          <w:sz w:val="24"/>
          <w:szCs w:val="24"/>
        </w:rPr>
        <w:t xml:space="preserve">Considerando que a contratação será de um único serviço a ser executado uma única vez, não se apresenta viável o parcelamento. </w:t>
      </w:r>
    </w:p>
    <w:p w14:paraId="697C1EEB" w14:textId="77777777" w:rsidR="0066401B" w:rsidRPr="007C707A" w:rsidRDefault="0066401B" w:rsidP="0066401B">
      <w:pPr>
        <w:spacing w:after="0" w:line="259" w:lineRule="auto"/>
        <w:ind w:left="0" w:firstLine="0"/>
        <w:jc w:val="left"/>
        <w:rPr>
          <w:sz w:val="24"/>
          <w:szCs w:val="24"/>
        </w:rPr>
      </w:pPr>
    </w:p>
    <w:p w14:paraId="59BB182D" w14:textId="4EA7B4AB" w:rsidR="0066401B" w:rsidRPr="007C707A" w:rsidRDefault="00B15BB5" w:rsidP="00B15BB5">
      <w:pPr>
        <w:spacing w:after="10"/>
        <w:ind w:left="0" w:right="78" w:firstLine="0"/>
        <w:rPr>
          <w:sz w:val="24"/>
          <w:szCs w:val="24"/>
        </w:rPr>
      </w:pPr>
      <w:r w:rsidRPr="007C707A">
        <w:rPr>
          <w:sz w:val="24"/>
          <w:szCs w:val="24"/>
        </w:rPr>
        <w:t xml:space="preserve">12. </w:t>
      </w:r>
      <w:r w:rsidR="0066401B" w:rsidRPr="007C707A">
        <w:rPr>
          <w:sz w:val="24"/>
          <w:szCs w:val="24"/>
        </w:rPr>
        <w:t xml:space="preserve">Contratações correlatas e/ou interdependentes. </w:t>
      </w:r>
    </w:p>
    <w:p w14:paraId="799B6B62" w14:textId="622E8691" w:rsidR="0066401B" w:rsidRPr="007C707A" w:rsidRDefault="00B15BB5" w:rsidP="0066401B">
      <w:pPr>
        <w:ind w:left="-5" w:right="81"/>
        <w:rPr>
          <w:sz w:val="24"/>
          <w:szCs w:val="24"/>
        </w:rPr>
      </w:pPr>
      <w:r w:rsidRPr="007C707A">
        <w:rPr>
          <w:sz w:val="24"/>
          <w:szCs w:val="24"/>
        </w:rPr>
        <w:t xml:space="preserve">12.1 </w:t>
      </w:r>
      <w:r w:rsidR="0066401B" w:rsidRPr="007C707A">
        <w:rPr>
          <w:sz w:val="24"/>
          <w:szCs w:val="24"/>
        </w:rPr>
        <w:t xml:space="preserve">Não se aplica. </w:t>
      </w:r>
    </w:p>
    <w:p w14:paraId="5A73842A" w14:textId="77777777" w:rsidR="0066401B" w:rsidRPr="007C707A" w:rsidRDefault="0066401B" w:rsidP="0066401B">
      <w:pPr>
        <w:spacing w:after="0" w:line="259" w:lineRule="auto"/>
        <w:ind w:left="0" w:firstLine="0"/>
        <w:jc w:val="left"/>
        <w:rPr>
          <w:sz w:val="24"/>
          <w:szCs w:val="24"/>
        </w:rPr>
      </w:pPr>
      <w:r w:rsidRPr="007C707A">
        <w:rPr>
          <w:sz w:val="24"/>
          <w:szCs w:val="24"/>
        </w:rPr>
        <w:t xml:space="preserve"> </w:t>
      </w:r>
    </w:p>
    <w:p w14:paraId="1CA218F3" w14:textId="18480ED9" w:rsidR="0066401B" w:rsidRPr="007C707A" w:rsidRDefault="00B15BB5" w:rsidP="00B15BB5">
      <w:pPr>
        <w:spacing w:after="10"/>
        <w:ind w:left="0" w:right="78" w:firstLine="0"/>
        <w:rPr>
          <w:sz w:val="24"/>
          <w:szCs w:val="24"/>
        </w:rPr>
      </w:pPr>
      <w:r w:rsidRPr="007C707A">
        <w:rPr>
          <w:sz w:val="24"/>
          <w:szCs w:val="24"/>
        </w:rPr>
        <w:t>13.</w:t>
      </w:r>
      <w:r w:rsidR="0066401B" w:rsidRPr="007C707A">
        <w:rPr>
          <w:sz w:val="24"/>
          <w:szCs w:val="24"/>
        </w:rPr>
        <w:t xml:space="preserve">Demonstrativo dos resultados pretendidos. </w:t>
      </w:r>
    </w:p>
    <w:p w14:paraId="6DA77C65" w14:textId="2B79360D" w:rsidR="00CF1392" w:rsidRPr="007C707A" w:rsidRDefault="00B15BB5" w:rsidP="00CF1392">
      <w:pPr>
        <w:spacing w:after="10"/>
        <w:ind w:left="0" w:right="78" w:firstLine="0"/>
        <w:rPr>
          <w:sz w:val="24"/>
          <w:szCs w:val="24"/>
        </w:rPr>
      </w:pPr>
      <w:r w:rsidRPr="007C707A">
        <w:rPr>
          <w:sz w:val="24"/>
          <w:szCs w:val="24"/>
        </w:rPr>
        <w:t xml:space="preserve">13.1 </w:t>
      </w:r>
      <w:r w:rsidR="00CF1392" w:rsidRPr="007C707A">
        <w:rPr>
          <w:sz w:val="24"/>
          <w:szCs w:val="24"/>
        </w:rPr>
        <w:t>Obedecer a regra de trânsito em obediência a Resolução 216/2006 do CONTRAN.</w:t>
      </w:r>
    </w:p>
    <w:p w14:paraId="11A3E604" w14:textId="0C4AEC21" w:rsidR="0066401B" w:rsidRPr="007C707A" w:rsidRDefault="00B15BB5" w:rsidP="0066401B">
      <w:pPr>
        <w:ind w:left="-5" w:right="81"/>
        <w:rPr>
          <w:sz w:val="24"/>
          <w:szCs w:val="24"/>
        </w:rPr>
      </w:pPr>
      <w:r w:rsidRPr="007C707A">
        <w:rPr>
          <w:sz w:val="24"/>
          <w:szCs w:val="24"/>
        </w:rPr>
        <w:t xml:space="preserve">13.2 </w:t>
      </w:r>
      <w:r w:rsidR="00CF1392" w:rsidRPr="007C707A">
        <w:rPr>
          <w:sz w:val="24"/>
          <w:szCs w:val="24"/>
        </w:rPr>
        <w:t>Garantir a segurança do condutor e passageiros, diante da possibilidade do para- brisa se estilhaçar e causar ferimentos a todos.</w:t>
      </w:r>
    </w:p>
    <w:p w14:paraId="57BBE2B8" w14:textId="77777777" w:rsidR="0066401B" w:rsidRPr="007C707A" w:rsidRDefault="0066401B" w:rsidP="0066401B">
      <w:pPr>
        <w:spacing w:after="0" w:line="259" w:lineRule="auto"/>
        <w:ind w:left="0" w:firstLine="0"/>
        <w:jc w:val="left"/>
        <w:rPr>
          <w:sz w:val="24"/>
          <w:szCs w:val="24"/>
        </w:rPr>
      </w:pPr>
      <w:r w:rsidRPr="007C707A">
        <w:rPr>
          <w:sz w:val="24"/>
          <w:szCs w:val="24"/>
        </w:rPr>
        <w:t xml:space="preserve"> </w:t>
      </w:r>
    </w:p>
    <w:p w14:paraId="5DF5A0AE" w14:textId="0660E114" w:rsidR="0066401B" w:rsidRPr="007C707A" w:rsidRDefault="00B15BB5" w:rsidP="00B15BB5">
      <w:pPr>
        <w:spacing w:after="10"/>
        <w:ind w:right="78"/>
        <w:rPr>
          <w:sz w:val="24"/>
          <w:szCs w:val="24"/>
        </w:rPr>
      </w:pPr>
      <w:r w:rsidRPr="007C707A">
        <w:rPr>
          <w:sz w:val="24"/>
          <w:szCs w:val="24"/>
        </w:rPr>
        <w:t>14.</w:t>
      </w:r>
      <w:r w:rsidR="0066401B" w:rsidRPr="007C707A">
        <w:rPr>
          <w:sz w:val="24"/>
          <w:szCs w:val="24"/>
        </w:rPr>
        <w:t xml:space="preserve">Possíveis impactos ambientais e tratamentos. </w:t>
      </w:r>
    </w:p>
    <w:p w14:paraId="33222C5F" w14:textId="030BF0A7" w:rsidR="0066401B" w:rsidRPr="007C707A" w:rsidRDefault="00B15BB5" w:rsidP="0066401B">
      <w:pPr>
        <w:ind w:left="-5" w:right="81"/>
        <w:rPr>
          <w:sz w:val="24"/>
          <w:szCs w:val="24"/>
        </w:rPr>
      </w:pPr>
      <w:r w:rsidRPr="007C707A">
        <w:rPr>
          <w:sz w:val="24"/>
          <w:szCs w:val="24"/>
        </w:rPr>
        <w:t xml:space="preserve">14.1 </w:t>
      </w:r>
      <w:r w:rsidR="009221E7" w:rsidRPr="007C707A">
        <w:rPr>
          <w:sz w:val="24"/>
          <w:szCs w:val="24"/>
        </w:rPr>
        <w:t xml:space="preserve">O para-brisa </w:t>
      </w:r>
      <w:r w:rsidR="002A6D90" w:rsidRPr="007C707A">
        <w:rPr>
          <w:sz w:val="24"/>
          <w:szCs w:val="24"/>
        </w:rPr>
        <w:t xml:space="preserve">substituído </w:t>
      </w:r>
      <w:r w:rsidR="009221E7" w:rsidRPr="007C707A">
        <w:rPr>
          <w:sz w:val="24"/>
          <w:szCs w:val="24"/>
        </w:rPr>
        <w:t>deverá ser</w:t>
      </w:r>
      <w:r w:rsidR="002A6D90" w:rsidRPr="007C707A">
        <w:rPr>
          <w:sz w:val="24"/>
          <w:szCs w:val="24"/>
        </w:rPr>
        <w:t xml:space="preserve"> encaminhado pela empresa contratada ao local correto de destinação final</w:t>
      </w:r>
      <w:r w:rsidR="0066401B" w:rsidRPr="007C707A">
        <w:rPr>
          <w:sz w:val="24"/>
          <w:szCs w:val="24"/>
        </w:rPr>
        <w:t xml:space="preserve">. </w:t>
      </w:r>
    </w:p>
    <w:p w14:paraId="410D0756" w14:textId="77777777" w:rsidR="0066401B" w:rsidRPr="007C707A" w:rsidRDefault="0066401B" w:rsidP="0066401B">
      <w:pPr>
        <w:spacing w:after="0" w:line="259" w:lineRule="auto"/>
        <w:ind w:left="0" w:firstLine="0"/>
        <w:jc w:val="left"/>
        <w:rPr>
          <w:sz w:val="24"/>
          <w:szCs w:val="24"/>
        </w:rPr>
      </w:pPr>
      <w:r w:rsidRPr="007C707A">
        <w:rPr>
          <w:sz w:val="24"/>
          <w:szCs w:val="24"/>
        </w:rPr>
        <w:t xml:space="preserve"> </w:t>
      </w:r>
    </w:p>
    <w:p w14:paraId="2BDF4B61" w14:textId="58A9ADB5" w:rsidR="0066401B" w:rsidRPr="007C707A" w:rsidRDefault="00B15BB5" w:rsidP="00B15BB5">
      <w:pPr>
        <w:spacing w:after="10"/>
        <w:ind w:right="78"/>
        <w:rPr>
          <w:sz w:val="24"/>
          <w:szCs w:val="24"/>
        </w:rPr>
      </w:pPr>
      <w:r w:rsidRPr="007C707A">
        <w:rPr>
          <w:sz w:val="24"/>
          <w:szCs w:val="24"/>
        </w:rPr>
        <w:t xml:space="preserve">15. </w:t>
      </w:r>
      <w:r w:rsidR="0066401B" w:rsidRPr="007C707A">
        <w:rPr>
          <w:sz w:val="24"/>
          <w:szCs w:val="24"/>
        </w:rPr>
        <w:t xml:space="preserve">Posicionamento conclusivo e viabilidade da contratação. </w:t>
      </w:r>
    </w:p>
    <w:p w14:paraId="305B999D" w14:textId="309BD049" w:rsidR="0066401B" w:rsidRPr="007C707A" w:rsidRDefault="00B15BB5" w:rsidP="0066401B">
      <w:pPr>
        <w:ind w:left="-5" w:right="81"/>
        <w:rPr>
          <w:sz w:val="24"/>
          <w:szCs w:val="24"/>
        </w:rPr>
      </w:pPr>
      <w:r w:rsidRPr="007C707A">
        <w:rPr>
          <w:sz w:val="24"/>
          <w:szCs w:val="24"/>
        </w:rPr>
        <w:t xml:space="preserve">15.1 </w:t>
      </w:r>
      <w:r w:rsidR="0066401B" w:rsidRPr="007C707A">
        <w:rPr>
          <w:sz w:val="24"/>
          <w:szCs w:val="24"/>
        </w:rPr>
        <w:t xml:space="preserve">Este Estudo Técnico Preliminar evidencia que a contratação se mostra VIÁVEL tecnicamente e necessária. O serviço pode ser contratado por meio de dispensa de Licitação, de acordo com o art. 74, inciso I da Lei 14.133/21. Desta forma, RECOMENDAMOS o prosseguimento da pretensão contratual. </w:t>
      </w:r>
    </w:p>
    <w:p w14:paraId="1846D4EF" w14:textId="7256B613" w:rsidR="0066401B" w:rsidRPr="007C707A" w:rsidRDefault="0066401B" w:rsidP="00CF1392">
      <w:pPr>
        <w:spacing w:after="0" w:line="259" w:lineRule="auto"/>
        <w:ind w:left="0" w:firstLine="0"/>
        <w:jc w:val="left"/>
        <w:rPr>
          <w:sz w:val="24"/>
          <w:szCs w:val="24"/>
        </w:rPr>
      </w:pPr>
      <w:r w:rsidRPr="007C707A">
        <w:rPr>
          <w:sz w:val="24"/>
          <w:szCs w:val="24"/>
        </w:rPr>
        <w:t xml:space="preserve">   </w:t>
      </w:r>
    </w:p>
    <w:p w14:paraId="70639F13" w14:textId="48D1C6BC" w:rsidR="0066401B" w:rsidRPr="007C707A" w:rsidRDefault="002A6D90" w:rsidP="0066401B">
      <w:pPr>
        <w:spacing w:after="0" w:line="259" w:lineRule="auto"/>
        <w:jc w:val="right"/>
        <w:rPr>
          <w:sz w:val="24"/>
          <w:szCs w:val="24"/>
        </w:rPr>
      </w:pPr>
      <w:proofErr w:type="spellStart"/>
      <w:r w:rsidRPr="007C707A">
        <w:rPr>
          <w:sz w:val="24"/>
          <w:szCs w:val="24"/>
        </w:rPr>
        <w:t>Japaraíba</w:t>
      </w:r>
      <w:proofErr w:type="spellEnd"/>
      <w:r w:rsidR="0066401B" w:rsidRPr="007C707A">
        <w:rPr>
          <w:sz w:val="24"/>
          <w:szCs w:val="24"/>
        </w:rPr>
        <w:t xml:space="preserve">, </w:t>
      </w:r>
      <w:r w:rsidR="00CF1392" w:rsidRPr="007C707A">
        <w:rPr>
          <w:sz w:val="24"/>
          <w:szCs w:val="24"/>
        </w:rPr>
        <w:t>2</w:t>
      </w:r>
      <w:r w:rsidR="00D5598D">
        <w:rPr>
          <w:sz w:val="24"/>
          <w:szCs w:val="24"/>
        </w:rPr>
        <w:t>7</w:t>
      </w:r>
      <w:r w:rsidR="0066401B" w:rsidRPr="007C707A">
        <w:rPr>
          <w:sz w:val="24"/>
          <w:szCs w:val="24"/>
        </w:rPr>
        <w:t xml:space="preserve"> de </w:t>
      </w:r>
      <w:r w:rsidR="00A222E5">
        <w:rPr>
          <w:sz w:val="24"/>
          <w:szCs w:val="24"/>
        </w:rPr>
        <w:t>setembro</w:t>
      </w:r>
      <w:r w:rsidR="0066401B" w:rsidRPr="007C707A">
        <w:rPr>
          <w:sz w:val="24"/>
          <w:szCs w:val="24"/>
        </w:rPr>
        <w:t xml:space="preserve"> de 2024. </w:t>
      </w:r>
    </w:p>
    <w:p w14:paraId="38DA9C55" w14:textId="77777777" w:rsidR="0066401B" w:rsidRPr="007C707A" w:rsidRDefault="0066401B" w:rsidP="0066401B">
      <w:pPr>
        <w:spacing w:after="0" w:line="259" w:lineRule="auto"/>
        <w:ind w:left="0" w:firstLine="0"/>
        <w:jc w:val="left"/>
        <w:rPr>
          <w:sz w:val="24"/>
          <w:szCs w:val="24"/>
        </w:rPr>
      </w:pPr>
      <w:r w:rsidRPr="007C707A">
        <w:rPr>
          <w:sz w:val="24"/>
          <w:szCs w:val="24"/>
        </w:rPr>
        <w:t xml:space="preserve">Equipe responsável (eis) pela elaboração </w:t>
      </w:r>
    </w:p>
    <w:p w14:paraId="35AC293E" w14:textId="77777777" w:rsidR="0066401B" w:rsidRPr="007C707A" w:rsidRDefault="0066401B" w:rsidP="0066401B">
      <w:pPr>
        <w:spacing w:after="0" w:line="259" w:lineRule="auto"/>
        <w:ind w:left="0" w:firstLine="0"/>
        <w:jc w:val="left"/>
        <w:rPr>
          <w:sz w:val="24"/>
          <w:szCs w:val="24"/>
        </w:rPr>
      </w:pPr>
      <w:r w:rsidRPr="007C707A">
        <w:rPr>
          <w:sz w:val="24"/>
          <w:szCs w:val="24"/>
        </w:rPr>
        <w:t xml:space="preserve"> </w:t>
      </w:r>
    </w:p>
    <w:p w14:paraId="111A2485" w14:textId="77777777" w:rsidR="0066401B" w:rsidRPr="007C707A" w:rsidRDefault="0066401B" w:rsidP="0066401B">
      <w:pPr>
        <w:spacing w:after="0" w:line="259" w:lineRule="auto"/>
        <w:ind w:left="0" w:firstLine="0"/>
        <w:jc w:val="left"/>
        <w:rPr>
          <w:sz w:val="24"/>
          <w:szCs w:val="24"/>
        </w:rPr>
      </w:pPr>
    </w:p>
    <w:p w14:paraId="32F7C441" w14:textId="355773D8" w:rsidR="0066401B" w:rsidRPr="007C707A" w:rsidRDefault="00EB63EB" w:rsidP="0066401B">
      <w:pPr>
        <w:spacing w:after="0" w:line="259" w:lineRule="auto"/>
        <w:ind w:left="0" w:firstLine="0"/>
        <w:jc w:val="center"/>
        <w:rPr>
          <w:sz w:val="24"/>
          <w:szCs w:val="24"/>
        </w:rPr>
      </w:pPr>
      <w:r w:rsidRPr="007C707A">
        <w:rPr>
          <w:sz w:val="24"/>
          <w:szCs w:val="24"/>
        </w:rPr>
        <w:t>Annelise Maria Alves</w:t>
      </w:r>
    </w:p>
    <w:p w14:paraId="6630C575" w14:textId="747F4BAB" w:rsidR="0066401B" w:rsidRPr="007C707A" w:rsidRDefault="0066401B" w:rsidP="0066401B">
      <w:pPr>
        <w:spacing w:after="0" w:line="259" w:lineRule="auto"/>
        <w:ind w:right="95"/>
        <w:jc w:val="center"/>
        <w:rPr>
          <w:sz w:val="24"/>
          <w:szCs w:val="24"/>
        </w:rPr>
      </w:pPr>
      <w:r w:rsidRPr="007C707A">
        <w:rPr>
          <w:sz w:val="24"/>
          <w:szCs w:val="24"/>
        </w:rPr>
        <w:t>S</w:t>
      </w:r>
      <w:r w:rsidR="00EB63EB" w:rsidRPr="007C707A">
        <w:rPr>
          <w:sz w:val="24"/>
          <w:szCs w:val="24"/>
        </w:rPr>
        <w:t>ubsecretária Municipal de Saúde</w:t>
      </w:r>
    </w:p>
    <w:p w14:paraId="7813FD28" w14:textId="77777777" w:rsidR="0066401B" w:rsidRPr="007C707A" w:rsidRDefault="0066401B" w:rsidP="0066401B">
      <w:pPr>
        <w:spacing w:after="0" w:line="259" w:lineRule="auto"/>
        <w:ind w:right="96"/>
        <w:jc w:val="center"/>
        <w:rPr>
          <w:sz w:val="24"/>
          <w:szCs w:val="24"/>
        </w:rPr>
      </w:pPr>
      <w:r w:rsidRPr="007C707A">
        <w:rPr>
          <w:sz w:val="24"/>
          <w:szCs w:val="24"/>
        </w:rPr>
        <w:t xml:space="preserve">Responsável pela Elaboração </w:t>
      </w:r>
    </w:p>
    <w:p w14:paraId="31E3D7B3" w14:textId="77777777" w:rsidR="0066401B" w:rsidRPr="007C707A" w:rsidRDefault="0066401B" w:rsidP="0066401B">
      <w:pPr>
        <w:spacing w:after="0" w:line="259" w:lineRule="auto"/>
        <w:ind w:left="0" w:firstLine="0"/>
        <w:jc w:val="left"/>
        <w:rPr>
          <w:sz w:val="24"/>
          <w:szCs w:val="24"/>
        </w:rPr>
      </w:pPr>
      <w:r w:rsidRPr="007C707A">
        <w:rPr>
          <w:sz w:val="24"/>
          <w:szCs w:val="24"/>
        </w:rPr>
        <w:t xml:space="preserve"> </w:t>
      </w:r>
    </w:p>
    <w:p w14:paraId="0CD6C4B9" w14:textId="77777777" w:rsidR="0066401B" w:rsidRPr="007C707A" w:rsidRDefault="0066401B" w:rsidP="0066401B">
      <w:pPr>
        <w:ind w:left="-5" w:right="81"/>
        <w:rPr>
          <w:sz w:val="24"/>
          <w:szCs w:val="24"/>
        </w:rPr>
      </w:pPr>
      <w:r w:rsidRPr="007C707A">
        <w:rPr>
          <w:sz w:val="24"/>
          <w:szCs w:val="24"/>
        </w:rPr>
        <w:lastRenderedPageBreak/>
        <w:t xml:space="preserve">Aprovação </w:t>
      </w:r>
    </w:p>
    <w:p w14:paraId="2645A6C1" w14:textId="77777777" w:rsidR="0066401B" w:rsidRPr="007C707A" w:rsidRDefault="0066401B" w:rsidP="0066401B">
      <w:pPr>
        <w:ind w:left="-5" w:right="81"/>
        <w:rPr>
          <w:sz w:val="24"/>
          <w:szCs w:val="24"/>
        </w:rPr>
      </w:pPr>
      <w:r w:rsidRPr="007C707A">
        <w:rPr>
          <w:sz w:val="24"/>
          <w:szCs w:val="24"/>
        </w:rPr>
        <w:t xml:space="preserve">O presente Estudo Técnico Preliminar já assinado pelos responsáveis por sua elaboração, fica devidamente aprovado pela autoridade competente. </w:t>
      </w:r>
    </w:p>
    <w:p w14:paraId="591B00C5" w14:textId="77777777" w:rsidR="0066401B" w:rsidRDefault="0066401B" w:rsidP="0066401B">
      <w:pPr>
        <w:spacing w:after="0" w:line="259" w:lineRule="auto"/>
        <w:ind w:left="0" w:firstLine="0"/>
        <w:jc w:val="left"/>
        <w:rPr>
          <w:sz w:val="24"/>
          <w:szCs w:val="24"/>
        </w:rPr>
      </w:pPr>
      <w:r w:rsidRPr="007C707A">
        <w:rPr>
          <w:sz w:val="24"/>
          <w:szCs w:val="24"/>
        </w:rPr>
        <w:t xml:space="preserve"> </w:t>
      </w:r>
    </w:p>
    <w:p w14:paraId="6B7B6C0C" w14:textId="77777777" w:rsidR="00A35F92" w:rsidRDefault="00A35F92" w:rsidP="0066401B">
      <w:pPr>
        <w:spacing w:after="0" w:line="259" w:lineRule="auto"/>
        <w:ind w:left="0" w:firstLine="0"/>
        <w:jc w:val="left"/>
        <w:rPr>
          <w:sz w:val="24"/>
          <w:szCs w:val="24"/>
        </w:rPr>
      </w:pPr>
    </w:p>
    <w:p w14:paraId="3377C739" w14:textId="77777777" w:rsidR="00A35F92" w:rsidRPr="007C707A" w:rsidRDefault="00A35F92" w:rsidP="0066401B">
      <w:pPr>
        <w:spacing w:after="0" w:line="259" w:lineRule="auto"/>
        <w:ind w:left="0" w:firstLine="0"/>
        <w:jc w:val="left"/>
        <w:rPr>
          <w:sz w:val="24"/>
          <w:szCs w:val="24"/>
        </w:rPr>
      </w:pPr>
    </w:p>
    <w:p w14:paraId="4EB0C65B" w14:textId="64925470" w:rsidR="00BC7890" w:rsidRPr="007C707A" w:rsidRDefault="00CF1392" w:rsidP="00B15BB5">
      <w:pPr>
        <w:spacing w:after="0" w:line="259" w:lineRule="auto"/>
        <w:ind w:left="0" w:firstLine="0"/>
        <w:jc w:val="center"/>
        <w:rPr>
          <w:sz w:val="24"/>
          <w:szCs w:val="24"/>
        </w:rPr>
      </w:pPr>
      <w:proofErr w:type="spellStart"/>
      <w:r w:rsidRPr="007C707A">
        <w:rPr>
          <w:sz w:val="24"/>
          <w:szCs w:val="24"/>
        </w:rPr>
        <w:t>Q</w:t>
      </w:r>
      <w:r w:rsidR="00EB63EB" w:rsidRPr="007C707A">
        <w:rPr>
          <w:sz w:val="24"/>
          <w:szCs w:val="24"/>
        </w:rPr>
        <w:t>uelli</w:t>
      </w:r>
      <w:proofErr w:type="spellEnd"/>
      <w:r w:rsidR="00EB63EB" w:rsidRPr="007C707A">
        <w:rPr>
          <w:sz w:val="24"/>
          <w:szCs w:val="24"/>
        </w:rPr>
        <w:t xml:space="preserve"> Cássia Couto</w:t>
      </w:r>
    </w:p>
    <w:p w14:paraId="3F47DE8C" w14:textId="562659D7" w:rsidR="00BC7890" w:rsidRPr="007C707A" w:rsidRDefault="00BC7890" w:rsidP="00BC7890">
      <w:pPr>
        <w:spacing w:after="0" w:line="259" w:lineRule="auto"/>
        <w:ind w:right="95"/>
        <w:jc w:val="center"/>
        <w:rPr>
          <w:sz w:val="24"/>
          <w:szCs w:val="24"/>
        </w:rPr>
      </w:pPr>
      <w:r w:rsidRPr="007C707A">
        <w:rPr>
          <w:sz w:val="24"/>
          <w:szCs w:val="24"/>
        </w:rPr>
        <w:t>Secretár</w:t>
      </w:r>
      <w:r w:rsidR="00EB63EB" w:rsidRPr="007C707A">
        <w:rPr>
          <w:sz w:val="24"/>
          <w:szCs w:val="24"/>
        </w:rPr>
        <w:t>ia Municipal de Saúde</w:t>
      </w:r>
    </w:p>
    <w:p w14:paraId="43318783" w14:textId="49675BEF" w:rsidR="00BC7890" w:rsidRPr="007C707A" w:rsidRDefault="00BC7890" w:rsidP="00BC7890">
      <w:pPr>
        <w:spacing w:after="0" w:line="259" w:lineRule="auto"/>
        <w:ind w:right="96"/>
        <w:jc w:val="center"/>
        <w:rPr>
          <w:sz w:val="24"/>
          <w:szCs w:val="24"/>
        </w:rPr>
      </w:pPr>
      <w:r w:rsidRPr="007C707A">
        <w:rPr>
          <w:sz w:val="24"/>
          <w:szCs w:val="24"/>
        </w:rPr>
        <w:t xml:space="preserve">Responsável pela Aprovação </w:t>
      </w:r>
    </w:p>
    <w:p w14:paraId="51D814DF" w14:textId="77777777" w:rsidR="0066401B" w:rsidRPr="007C707A" w:rsidRDefault="0066401B" w:rsidP="007D5481">
      <w:pPr>
        <w:pStyle w:val="Default"/>
        <w:jc w:val="center"/>
        <w:rPr>
          <w:rFonts w:ascii="Times New Roman" w:hAnsi="Times New Roman" w:cs="Times New Roman"/>
        </w:rPr>
      </w:pPr>
    </w:p>
    <w:sectPr w:rsidR="0066401B" w:rsidRPr="007C707A" w:rsidSect="007D5481">
      <w:headerReference w:type="even" r:id="rId8"/>
      <w:headerReference w:type="default" r:id="rId9"/>
      <w:headerReference w:type="first" r:id="rId10"/>
      <w:footnotePr>
        <w:numRestart w:val="eachPage"/>
      </w:footnotePr>
      <w:pgSz w:w="11906" w:h="16838"/>
      <w:pgMar w:top="1701" w:right="1134" w:bottom="1134" w:left="1701" w:header="289"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C3C8F8" w14:textId="77777777" w:rsidR="001B4F47" w:rsidRDefault="001B4F47">
      <w:pPr>
        <w:spacing w:after="0" w:line="240" w:lineRule="auto"/>
      </w:pPr>
      <w:r>
        <w:separator/>
      </w:r>
    </w:p>
  </w:endnote>
  <w:endnote w:type="continuationSeparator" w:id="0">
    <w:p w14:paraId="4F396C7D" w14:textId="77777777" w:rsidR="001B4F47" w:rsidRDefault="001B4F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07E211" w14:textId="77777777" w:rsidR="001B4F47" w:rsidRDefault="001B4F47">
      <w:pPr>
        <w:spacing w:after="0" w:line="259" w:lineRule="auto"/>
        <w:ind w:left="0" w:firstLine="0"/>
        <w:jc w:val="left"/>
      </w:pPr>
      <w:r>
        <w:separator/>
      </w:r>
    </w:p>
  </w:footnote>
  <w:footnote w:type="continuationSeparator" w:id="0">
    <w:p w14:paraId="5F2235AC" w14:textId="77777777" w:rsidR="001B4F47" w:rsidRDefault="001B4F47">
      <w:pPr>
        <w:spacing w:after="0" w:line="259" w:lineRule="auto"/>
        <w:ind w:left="0" w:firstLine="0"/>
        <w:jc w:val="lef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F2FE2" w14:textId="77777777" w:rsidR="001E6160" w:rsidRDefault="005135B5">
    <w:pPr>
      <w:spacing w:after="0" w:line="259" w:lineRule="auto"/>
      <w:ind w:left="0" w:right="599" w:firstLine="0"/>
      <w:jc w:val="right"/>
    </w:pPr>
    <w:r>
      <w:rPr>
        <w:noProof/>
      </w:rPr>
      <w:drawing>
        <wp:anchor distT="0" distB="0" distL="114300" distR="114300" simplePos="0" relativeHeight="251658240" behindDoc="0" locked="0" layoutInCell="1" allowOverlap="0" wp14:anchorId="0C8A1367" wp14:editId="28171296">
          <wp:simplePos x="0" y="0"/>
          <wp:positionH relativeFrom="page">
            <wp:posOffset>905256</wp:posOffset>
          </wp:positionH>
          <wp:positionV relativeFrom="page">
            <wp:posOffset>184405</wp:posOffset>
          </wp:positionV>
          <wp:extent cx="5754625" cy="989076"/>
          <wp:effectExtent l="0" t="0" r="0" b="0"/>
          <wp:wrapSquare wrapText="bothSides"/>
          <wp:docPr id="546180172"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754625" cy="989076"/>
                  </a:xfrm>
                  <a:prstGeom prst="rect">
                    <a:avLst/>
                  </a:prstGeom>
                </pic:spPr>
              </pic:pic>
            </a:graphicData>
          </a:graphic>
        </wp:anchor>
      </w:drawing>
    </w:r>
    <w:r>
      <w:t xml:space="preserve"> </w:t>
    </w:r>
  </w:p>
  <w:p w14:paraId="797CDD12" w14:textId="77777777" w:rsidR="001E6160" w:rsidRDefault="005135B5">
    <w:pPr>
      <w:spacing w:after="0" w:line="259" w:lineRule="auto"/>
      <w:ind w:left="0" w:firstLine="0"/>
      <w:jc w:val="left"/>
    </w:pPr>
    <w:r>
      <w:t xml:space="preserve"> </w:t>
    </w:r>
  </w:p>
  <w:p w14:paraId="4639F1ED" w14:textId="77777777" w:rsidR="001E6160" w:rsidRDefault="005135B5">
    <w:r>
      <w:rPr>
        <w:rFonts w:ascii="Calibri" w:eastAsia="Calibri" w:hAnsi="Calibri" w:cs="Calibri"/>
        <w:noProof/>
      </w:rPr>
      <mc:AlternateContent>
        <mc:Choice Requires="wpg">
          <w:drawing>
            <wp:anchor distT="0" distB="0" distL="114300" distR="114300" simplePos="0" relativeHeight="251659264" behindDoc="1" locked="0" layoutInCell="1" allowOverlap="1" wp14:anchorId="1830D8DD" wp14:editId="24FC5DFE">
              <wp:simplePos x="0" y="0"/>
              <wp:positionH relativeFrom="page">
                <wp:posOffset>0</wp:posOffset>
              </wp:positionH>
              <wp:positionV relativeFrom="page">
                <wp:posOffset>0</wp:posOffset>
              </wp:positionV>
              <wp:extent cx="1" cy="1"/>
              <wp:effectExtent l="0" t="0" r="0" b="0"/>
              <wp:wrapNone/>
              <wp:docPr id="29562" name="Group 29562"/>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w:pict>
            <v:group w14:anchorId="2B42B786" id="Group 29562" o:spid="_x0000_s1026" style="position:absolute;margin-left:0;margin-top:0;width:0;height:0;z-index:-251657216;mso-position-horizontal-relative:page;mso-position-vertical-relative:page"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">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BDACA" w14:textId="77777777" w:rsidR="008F232B" w:rsidRDefault="008F232B" w:rsidP="008F232B">
    <w:pPr>
      <w:pStyle w:val="Cabealho"/>
      <w:tabs>
        <w:tab w:val="left" w:pos="2268"/>
      </w:tabs>
      <w:rPr>
        <w:rFonts w:ascii="Arial" w:hAnsi="Arial" w:cs="Arial"/>
        <w:smallCaps/>
      </w:rPr>
    </w:pPr>
    <w:r>
      <w:rPr>
        <w:rFonts w:ascii="Arial" w:hAnsi="Arial" w:cs="Arial"/>
        <w:smallCaps/>
        <w:noProof/>
      </w:rPr>
      <mc:AlternateContent>
        <mc:Choice Requires="wps">
          <w:drawing>
            <wp:anchor distT="0" distB="0" distL="114300" distR="114300" simplePos="0" relativeHeight="251665408" behindDoc="0" locked="0" layoutInCell="1" allowOverlap="1" wp14:anchorId="6935618E" wp14:editId="3FEC6D43">
              <wp:simplePos x="0" y="0"/>
              <wp:positionH relativeFrom="column">
                <wp:posOffset>914400</wp:posOffset>
              </wp:positionH>
              <wp:positionV relativeFrom="paragraph">
                <wp:posOffset>107315</wp:posOffset>
              </wp:positionV>
              <wp:extent cx="4914900" cy="571500"/>
              <wp:effectExtent l="0" t="2540" r="0" b="0"/>
              <wp:wrapNone/>
              <wp:docPr id="1613579379"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622305" w14:textId="77777777" w:rsidR="008F232B" w:rsidRPr="008A7999" w:rsidRDefault="008F232B" w:rsidP="008F232B">
                          <w:pPr>
                            <w:pStyle w:val="Cabealho"/>
                            <w:tabs>
                              <w:tab w:val="left" w:pos="2268"/>
                            </w:tabs>
                            <w:jc w:val="center"/>
                            <w:rPr>
                              <w:b/>
                              <w:smallCaps/>
                              <w:sz w:val="32"/>
                              <w:szCs w:val="32"/>
                            </w:rPr>
                          </w:pPr>
                          <w:r w:rsidRPr="008A7999">
                            <w:rPr>
                              <w:b/>
                              <w:smallCaps/>
                              <w:sz w:val="32"/>
                              <w:szCs w:val="32"/>
                            </w:rPr>
                            <w:t>Prefeitura Municipal de Japaraíba</w:t>
                          </w:r>
                        </w:p>
                        <w:p w14:paraId="07E633D0" w14:textId="77777777" w:rsidR="008F232B" w:rsidRPr="008A7999" w:rsidRDefault="008F232B" w:rsidP="008F232B">
                          <w:pPr>
                            <w:pStyle w:val="Cabealho"/>
                            <w:tabs>
                              <w:tab w:val="left" w:pos="2268"/>
                            </w:tabs>
                            <w:jc w:val="center"/>
                            <w:rPr>
                              <w:b/>
                              <w:smallCaps/>
                              <w:sz w:val="22"/>
                              <w:szCs w:val="22"/>
                            </w:rPr>
                          </w:pPr>
                          <w:r w:rsidRPr="008A7999">
                            <w:rPr>
                              <w:b/>
                              <w:smallCaps/>
                              <w:sz w:val="22"/>
                              <w:szCs w:val="22"/>
                            </w:rPr>
                            <w:t>estado de mias gerais</w:t>
                          </w:r>
                        </w:p>
                        <w:p w14:paraId="255E607F" w14:textId="77777777" w:rsidR="008F232B" w:rsidRDefault="008F232B" w:rsidP="008F232B">
                          <w:pPr>
                            <w:pStyle w:val="Cabealho"/>
                            <w:tabs>
                              <w:tab w:val="left" w:pos="2268"/>
                            </w:tabs>
                            <w:jc w:val="center"/>
                            <w:rPr>
                              <w:b/>
                              <w:smallCaps/>
                              <w:sz w:val="44"/>
                              <w:szCs w:val="44"/>
                            </w:rPr>
                          </w:pPr>
                        </w:p>
                        <w:p w14:paraId="30A8A8E0" w14:textId="77777777" w:rsidR="008F232B" w:rsidRDefault="008F232B" w:rsidP="008F232B">
                          <w:pPr>
                            <w:pStyle w:val="Cabealho"/>
                            <w:tabs>
                              <w:tab w:val="left" w:pos="2268"/>
                            </w:tabs>
                            <w:jc w:val="center"/>
                            <w:rPr>
                              <w:b/>
                              <w:smallCaps/>
                              <w:sz w:val="44"/>
                              <w:szCs w:val="44"/>
                            </w:rPr>
                          </w:pPr>
                        </w:p>
                        <w:p w14:paraId="516370D1" w14:textId="77777777" w:rsidR="008F232B" w:rsidRPr="009627FB" w:rsidRDefault="008F232B" w:rsidP="008F232B">
                          <w:pPr>
                            <w:pStyle w:val="Cabealho"/>
                            <w:tabs>
                              <w:tab w:val="left" w:pos="2268"/>
                            </w:tabs>
                            <w:jc w:val="center"/>
                            <w:rPr>
                              <w:b/>
                              <w:smallCaps/>
                              <w:sz w:val="44"/>
                              <w:szCs w:val="4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35618E" id="_x0000_t202" coordsize="21600,21600" o:spt="202" path="m,l,21600r21600,l21600,xe">
              <v:stroke joinstyle="miter"/>
              <v:path gradientshapeok="t" o:connecttype="rect"/>
            </v:shapetype>
            <v:shape id="Caixa de Texto 2" o:spid="_x0000_s1026" type="#_x0000_t202" style="position:absolute;margin-left:1in;margin-top:8.45pt;width:387pt;height: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" stroked="f">
              <v:textbox>
                <w:txbxContent>
                  <w:p w14:paraId="18622305" w14:textId="77777777" w:rsidR="008F232B" w:rsidRPr="008A7999" w:rsidRDefault="008F232B" w:rsidP="008F232B">
                    <w:pPr>
                      <w:pStyle w:val="Cabealho"/>
                      <w:tabs>
                        <w:tab w:val="left" w:pos="2268"/>
                      </w:tabs>
                      <w:jc w:val="center"/>
                      <w:rPr>
                        <w:b/>
                        <w:smallCaps/>
                        <w:sz w:val="32"/>
                        <w:szCs w:val="32"/>
                      </w:rPr>
                    </w:pPr>
                    <w:r w:rsidRPr="008A7999">
                      <w:rPr>
                        <w:b/>
                        <w:smallCaps/>
                        <w:sz w:val="32"/>
                        <w:szCs w:val="32"/>
                      </w:rPr>
                      <w:t>Prefeitura Municipal de Japaraíba</w:t>
                    </w:r>
                  </w:p>
                  <w:p w14:paraId="07E633D0" w14:textId="77777777" w:rsidR="008F232B" w:rsidRPr="008A7999" w:rsidRDefault="008F232B" w:rsidP="008F232B">
                    <w:pPr>
                      <w:pStyle w:val="Cabealho"/>
                      <w:tabs>
                        <w:tab w:val="left" w:pos="2268"/>
                      </w:tabs>
                      <w:jc w:val="center"/>
                      <w:rPr>
                        <w:b/>
                        <w:smallCaps/>
                        <w:sz w:val="22"/>
                        <w:szCs w:val="22"/>
                      </w:rPr>
                    </w:pPr>
                    <w:r w:rsidRPr="008A7999">
                      <w:rPr>
                        <w:b/>
                        <w:smallCaps/>
                        <w:sz w:val="22"/>
                        <w:szCs w:val="22"/>
                      </w:rPr>
                      <w:t>estado de mias gerais</w:t>
                    </w:r>
                  </w:p>
                  <w:p w14:paraId="255E607F" w14:textId="77777777" w:rsidR="008F232B" w:rsidRDefault="008F232B" w:rsidP="008F232B">
                    <w:pPr>
                      <w:pStyle w:val="Cabealho"/>
                      <w:tabs>
                        <w:tab w:val="left" w:pos="2268"/>
                      </w:tabs>
                      <w:jc w:val="center"/>
                      <w:rPr>
                        <w:b/>
                        <w:smallCaps/>
                        <w:sz w:val="44"/>
                        <w:szCs w:val="44"/>
                      </w:rPr>
                    </w:pPr>
                  </w:p>
                  <w:p w14:paraId="30A8A8E0" w14:textId="77777777" w:rsidR="008F232B" w:rsidRDefault="008F232B" w:rsidP="008F232B">
                    <w:pPr>
                      <w:pStyle w:val="Cabealho"/>
                      <w:tabs>
                        <w:tab w:val="left" w:pos="2268"/>
                      </w:tabs>
                      <w:jc w:val="center"/>
                      <w:rPr>
                        <w:b/>
                        <w:smallCaps/>
                        <w:sz w:val="44"/>
                        <w:szCs w:val="44"/>
                      </w:rPr>
                    </w:pPr>
                  </w:p>
                  <w:p w14:paraId="516370D1" w14:textId="77777777" w:rsidR="008F232B" w:rsidRPr="009627FB" w:rsidRDefault="008F232B" w:rsidP="008F232B">
                    <w:pPr>
                      <w:pStyle w:val="Cabealho"/>
                      <w:tabs>
                        <w:tab w:val="left" w:pos="2268"/>
                      </w:tabs>
                      <w:jc w:val="center"/>
                      <w:rPr>
                        <w:b/>
                        <w:smallCaps/>
                        <w:sz w:val="44"/>
                        <w:szCs w:val="44"/>
                      </w:rPr>
                    </w:pPr>
                  </w:p>
                </w:txbxContent>
              </v:textbox>
            </v:shape>
          </w:pict>
        </mc:Fallback>
      </mc:AlternateContent>
    </w:r>
    <w:r w:rsidRPr="002F307C">
      <w:rPr>
        <w:rFonts w:ascii="Arial" w:hAnsi="Arial" w:cs="Arial"/>
        <w:smallCaps/>
        <w:noProof/>
      </w:rPr>
      <w:drawing>
        <wp:inline distT="0" distB="0" distL="0" distR="0" wp14:anchorId="6C2873A9" wp14:editId="66EA0FCE">
          <wp:extent cx="742950" cy="800100"/>
          <wp:effectExtent l="0" t="0" r="0" b="0"/>
          <wp:docPr id="164537178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8001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EA991" w14:textId="77777777" w:rsidR="001E6160" w:rsidRDefault="005135B5">
    <w:pPr>
      <w:spacing w:after="0" w:line="259" w:lineRule="auto"/>
      <w:ind w:left="0" w:right="599" w:firstLine="0"/>
      <w:jc w:val="right"/>
    </w:pPr>
    <w:r>
      <w:rPr>
        <w:noProof/>
      </w:rPr>
      <w:drawing>
        <wp:anchor distT="0" distB="0" distL="114300" distR="114300" simplePos="0" relativeHeight="251662336" behindDoc="0" locked="0" layoutInCell="1" allowOverlap="0" wp14:anchorId="6433CF7B" wp14:editId="32AB9F44">
          <wp:simplePos x="0" y="0"/>
          <wp:positionH relativeFrom="page">
            <wp:posOffset>905256</wp:posOffset>
          </wp:positionH>
          <wp:positionV relativeFrom="page">
            <wp:posOffset>184405</wp:posOffset>
          </wp:positionV>
          <wp:extent cx="5754625" cy="989076"/>
          <wp:effectExtent l="0" t="0" r="0" b="0"/>
          <wp:wrapSquare wrapText="bothSides"/>
          <wp:docPr id="642399151"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754625" cy="989076"/>
                  </a:xfrm>
                  <a:prstGeom prst="rect">
                    <a:avLst/>
                  </a:prstGeom>
                </pic:spPr>
              </pic:pic>
            </a:graphicData>
          </a:graphic>
        </wp:anchor>
      </w:drawing>
    </w:r>
    <w:r>
      <w:t xml:space="preserve"> </w:t>
    </w:r>
  </w:p>
  <w:p w14:paraId="655BF910" w14:textId="77777777" w:rsidR="001E6160" w:rsidRDefault="005135B5">
    <w:pPr>
      <w:spacing w:after="0" w:line="259" w:lineRule="auto"/>
      <w:ind w:left="0" w:firstLine="0"/>
      <w:jc w:val="left"/>
    </w:pPr>
    <w:r>
      <w:t xml:space="preserve"> </w:t>
    </w:r>
  </w:p>
  <w:p w14:paraId="146ECF67" w14:textId="77777777" w:rsidR="001E6160" w:rsidRDefault="005135B5">
    <w:r>
      <w:rPr>
        <w:rFonts w:ascii="Calibri" w:eastAsia="Calibri" w:hAnsi="Calibri" w:cs="Calibri"/>
        <w:noProof/>
      </w:rPr>
      <mc:AlternateContent>
        <mc:Choice Requires="wpg">
          <w:drawing>
            <wp:anchor distT="0" distB="0" distL="114300" distR="114300" simplePos="0" relativeHeight="251663360" behindDoc="1" locked="0" layoutInCell="1" allowOverlap="1" wp14:anchorId="7D09B7A9" wp14:editId="78D7C4EE">
              <wp:simplePos x="0" y="0"/>
              <wp:positionH relativeFrom="page">
                <wp:posOffset>0</wp:posOffset>
              </wp:positionH>
              <wp:positionV relativeFrom="page">
                <wp:posOffset>0</wp:posOffset>
              </wp:positionV>
              <wp:extent cx="1" cy="1"/>
              <wp:effectExtent l="0" t="0" r="0" b="0"/>
              <wp:wrapNone/>
              <wp:docPr id="29538" name="Group 29538"/>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w:pict>
            <v:group w14:anchorId="38DE9CEE" id="Group 29538" o:spid="_x0000_s1026" style="position:absolute;margin-left:0;margin-top:0;width:0;height:0;z-index:-251653120;mso-position-horizontal-relative:page;mso-position-vertical-relative:page"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">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CD76973"/>
    <w:multiLevelType w:val="hybridMultilevel"/>
    <w:tmpl w:val="5C06B494"/>
    <w:lvl w:ilvl="0" w:tplc="0416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860E6"/>
    <w:multiLevelType w:val="multilevel"/>
    <w:tmpl w:val="35FC8EF6"/>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A6106C"/>
    <w:multiLevelType w:val="multilevel"/>
    <w:tmpl w:val="402648AA"/>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AC714E"/>
    <w:multiLevelType w:val="multilevel"/>
    <w:tmpl w:val="3F4CBA8A"/>
    <w:lvl w:ilvl="0">
      <w:start w:val="7"/>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E2489B"/>
    <w:multiLevelType w:val="multilevel"/>
    <w:tmpl w:val="5EA2C4CE"/>
    <w:lvl w:ilvl="0">
      <w:start w:val="14"/>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C1C2D51"/>
    <w:multiLevelType w:val="hybridMultilevel"/>
    <w:tmpl w:val="EACC27D6"/>
    <w:lvl w:ilvl="0" w:tplc="87125014">
      <w:start w:val="4"/>
      <w:numFmt w:val="decimal"/>
      <w:lvlText w:val="%1."/>
      <w:lvlJc w:val="left"/>
      <w:pPr>
        <w:ind w:left="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70896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6F2039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5E8BD6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C2AC9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BC08F8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D12664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684EF3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24CD79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DF77FC9"/>
    <w:multiLevelType w:val="multilevel"/>
    <w:tmpl w:val="E140DD62"/>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0E410640"/>
    <w:multiLevelType w:val="multilevel"/>
    <w:tmpl w:val="0BD2C4B8"/>
    <w:lvl w:ilvl="0">
      <w:start w:val="1"/>
      <w:numFmt w:val="decimal"/>
      <w:lvlText w:val="%1."/>
      <w:lvlJc w:val="left"/>
      <w:pPr>
        <w:ind w:left="360" w:hanging="360"/>
      </w:pPr>
      <w:rPr>
        <w:b/>
      </w:rPr>
    </w:lvl>
    <w:lvl w:ilvl="1">
      <w:start w:val="1"/>
      <w:numFmt w:val="decimal"/>
      <w:lvlText w:val="%1.%2."/>
      <w:lvlJc w:val="left"/>
      <w:pPr>
        <w:ind w:left="3835" w:hanging="432"/>
      </w:pPr>
      <w:rPr>
        <w:b w:val="0"/>
      </w:rPr>
    </w:lvl>
    <w:lvl w:ilvl="2">
      <w:start w:val="1"/>
      <w:numFmt w:val="decimal"/>
      <w:lvlText w:val="%1.%2.%3."/>
      <w:lvlJc w:val="left"/>
      <w:pPr>
        <w:ind w:left="1355"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203E39"/>
    <w:multiLevelType w:val="multilevel"/>
    <w:tmpl w:val="A214873C"/>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13B3E7F"/>
    <w:multiLevelType w:val="hybridMultilevel"/>
    <w:tmpl w:val="C1B6EE80"/>
    <w:lvl w:ilvl="0" w:tplc="AAFE75CE">
      <w:start w:val="14"/>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E7035E"/>
    <w:multiLevelType w:val="multilevel"/>
    <w:tmpl w:val="967A4C1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FD6114"/>
    <w:multiLevelType w:val="multilevel"/>
    <w:tmpl w:val="6F42B27C"/>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A224393"/>
    <w:multiLevelType w:val="multilevel"/>
    <w:tmpl w:val="40CC26BA"/>
    <w:lvl w:ilvl="0">
      <w:start w:val="10"/>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D7E1309"/>
    <w:multiLevelType w:val="multilevel"/>
    <w:tmpl w:val="C41055C2"/>
    <w:lvl w:ilvl="0">
      <w:start w:val="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21F310D"/>
    <w:multiLevelType w:val="hybridMultilevel"/>
    <w:tmpl w:val="60F40A7C"/>
    <w:lvl w:ilvl="0" w:tplc="0416000F">
      <w:start w:val="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31A5D48"/>
    <w:multiLevelType w:val="multilevel"/>
    <w:tmpl w:val="D108D766"/>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2744A2"/>
    <w:multiLevelType w:val="multilevel"/>
    <w:tmpl w:val="8B2CAF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B70633"/>
    <w:multiLevelType w:val="hybridMultilevel"/>
    <w:tmpl w:val="73E22292"/>
    <w:lvl w:ilvl="0" w:tplc="B20AE10C">
      <w:start w:val="1"/>
      <w:numFmt w:val="decimal"/>
      <w:lvlText w:val="%1."/>
      <w:lvlJc w:val="left"/>
      <w:pPr>
        <w:ind w:left="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EC3B4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1662F3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C3C6CA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AACBF1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C7C8B0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C94FF0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6DC580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E569CF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C99292A"/>
    <w:multiLevelType w:val="hybridMultilevel"/>
    <w:tmpl w:val="ADFC1C2A"/>
    <w:lvl w:ilvl="0" w:tplc="ACB4046A">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E326949"/>
    <w:multiLevelType w:val="multilevel"/>
    <w:tmpl w:val="A2868C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00316DC"/>
    <w:multiLevelType w:val="hybridMultilevel"/>
    <w:tmpl w:val="5264568A"/>
    <w:lvl w:ilvl="0" w:tplc="73D88D34">
      <w:start w:val="1"/>
      <w:numFmt w:val="decimal"/>
      <w:pStyle w:val="Ttulo1"/>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D0E0D0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2C0227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25830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3AAC0B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1BE211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F7C59E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CF4644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07AFA4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482187E"/>
    <w:multiLevelType w:val="multilevel"/>
    <w:tmpl w:val="BAC007CC"/>
    <w:lvl w:ilvl="0">
      <w:start w:val="8"/>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635356"/>
    <w:multiLevelType w:val="hybridMultilevel"/>
    <w:tmpl w:val="AC5E0AC2"/>
    <w:lvl w:ilvl="0" w:tplc="0416000F">
      <w:start w:val="1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F165F5E"/>
    <w:multiLevelType w:val="multilevel"/>
    <w:tmpl w:val="DE7A7A9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0751968"/>
    <w:multiLevelType w:val="multilevel"/>
    <w:tmpl w:val="DF6CE776"/>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22D6CDC"/>
    <w:multiLevelType w:val="multilevel"/>
    <w:tmpl w:val="F008E416"/>
    <w:lvl w:ilvl="0">
      <w:start w:val="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9A2AF4"/>
    <w:multiLevelType w:val="multilevel"/>
    <w:tmpl w:val="41BC370C"/>
    <w:lvl w:ilvl="0">
      <w:start w:val="2"/>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4"/>
        <w:szCs w:val="24"/>
      </w:rPr>
    </w:lvl>
    <w:lvl w:ilvl="2">
      <w:start w:val="1"/>
      <w:numFmt w:val="decimalZero"/>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7" w15:restartNumberingAfterBreak="0">
    <w:nsid w:val="4BF077AE"/>
    <w:multiLevelType w:val="multilevel"/>
    <w:tmpl w:val="26E2045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F52052"/>
    <w:multiLevelType w:val="hybridMultilevel"/>
    <w:tmpl w:val="7F94B518"/>
    <w:lvl w:ilvl="0" w:tplc="F3080B80">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F5707FB"/>
    <w:multiLevelType w:val="multilevel"/>
    <w:tmpl w:val="8BC2FDB8"/>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2013D30"/>
    <w:multiLevelType w:val="hybridMultilevel"/>
    <w:tmpl w:val="5BE851C8"/>
    <w:lvl w:ilvl="0" w:tplc="0416000F">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46F6694"/>
    <w:multiLevelType w:val="multilevel"/>
    <w:tmpl w:val="18AE2D7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67A3F4B"/>
    <w:multiLevelType w:val="multilevel"/>
    <w:tmpl w:val="CECCEB44"/>
    <w:lvl w:ilvl="0">
      <w:start w:val="8"/>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A246281"/>
    <w:multiLevelType w:val="multilevel"/>
    <w:tmpl w:val="4FB68892"/>
    <w:lvl w:ilvl="0">
      <w:start w:val="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62331952"/>
    <w:multiLevelType w:val="multilevel"/>
    <w:tmpl w:val="8CB468D8"/>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F818A7"/>
    <w:multiLevelType w:val="multilevel"/>
    <w:tmpl w:val="0B1CB6DE"/>
    <w:lvl w:ilvl="0">
      <w:start w:val="7"/>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67BF458F"/>
    <w:multiLevelType w:val="multilevel"/>
    <w:tmpl w:val="AA12E33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8AC6109"/>
    <w:multiLevelType w:val="multilevel"/>
    <w:tmpl w:val="CD7A757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CA4D1C"/>
    <w:multiLevelType w:val="multilevel"/>
    <w:tmpl w:val="06A690A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C81854"/>
    <w:multiLevelType w:val="multilevel"/>
    <w:tmpl w:val="0602B2B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EB60DD"/>
    <w:multiLevelType w:val="multilevel"/>
    <w:tmpl w:val="6F42B2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5C85507"/>
    <w:multiLevelType w:val="multilevel"/>
    <w:tmpl w:val="58042036"/>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9254467"/>
    <w:multiLevelType w:val="hybridMultilevel"/>
    <w:tmpl w:val="3D6CC8FA"/>
    <w:lvl w:ilvl="0" w:tplc="4EFA5702">
      <w:start w:val="14"/>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F70377E"/>
    <w:multiLevelType w:val="multilevel"/>
    <w:tmpl w:val="29B693CE"/>
    <w:lvl w:ilvl="0">
      <w:start w:val="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114085559">
    <w:abstractNumId w:val="17"/>
  </w:num>
  <w:num w:numId="2" w16cid:durableId="710803734">
    <w:abstractNumId w:val="5"/>
  </w:num>
  <w:num w:numId="3" w16cid:durableId="1182745944">
    <w:abstractNumId w:val="20"/>
  </w:num>
  <w:num w:numId="4" w16cid:durableId="1227105323">
    <w:abstractNumId w:val="0"/>
  </w:num>
  <w:num w:numId="5" w16cid:durableId="1706171521">
    <w:abstractNumId w:val="7"/>
  </w:num>
  <w:num w:numId="6" w16cid:durableId="4289610">
    <w:abstractNumId w:val="41"/>
  </w:num>
  <w:num w:numId="7" w16cid:durableId="251741671">
    <w:abstractNumId w:val="28"/>
  </w:num>
  <w:num w:numId="8" w16cid:durableId="1538277168">
    <w:abstractNumId w:val="18"/>
  </w:num>
  <w:num w:numId="9" w16cid:durableId="817721927">
    <w:abstractNumId w:val="36"/>
  </w:num>
  <w:num w:numId="10" w16cid:durableId="90121630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05434849">
    <w:abstractNumId w:val="26"/>
  </w:num>
  <w:num w:numId="12" w16cid:durableId="834027718">
    <w:abstractNumId w:val="30"/>
  </w:num>
  <w:num w:numId="13" w16cid:durableId="1398357850">
    <w:abstractNumId w:val="4"/>
  </w:num>
  <w:num w:numId="14" w16cid:durableId="2326100">
    <w:abstractNumId w:val="29"/>
  </w:num>
  <w:num w:numId="15" w16cid:durableId="1667779954">
    <w:abstractNumId w:val="22"/>
  </w:num>
  <w:num w:numId="16" w16cid:durableId="550966793">
    <w:abstractNumId w:val="24"/>
  </w:num>
  <w:num w:numId="17" w16cid:durableId="1101683980">
    <w:abstractNumId w:val="8"/>
  </w:num>
  <w:num w:numId="18" w16cid:durableId="1740249244">
    <w:abstractNumId w:val="9"/>
  </w:num>
  <w:num w:numId="19" w16cid:durableId="518157807">
    <w:abstractNumId w:val="42"/>
  </w:num>
  <w:num w:numId="20" w16cid:durableId="1686514459">
    <w:abstractNumId w:val="37"/>
  </w:num>
  <w:num w:numId="21" w16cid:durableId="675765348">
    <w:abstractNumId w:val="39"/>
  </w:num>
  <w:num w:numId="22" w16cid:durableId="407851223">
    <w:abstractNumId w:val="12"/>
  </w:num>
  <w:num w:numId="23" w16cid:durableId="1701662065">
    <w:abstractNumId w:val="16"/>
  </w:num>
  <w:num w:numId="24" w16cid:durableId="114298546">
    <w:abstractNumId w:val="2"/>
  </w:num>
  <w:num w:numId="25" w16cid:durableId="138155376">
    <w:abstractNumId w:val="31"/>
  </w:num>
  <w:num w:numId="26" w16cid:durableId="204297626">
    <w:abstractNumId w:val="15"/>
  </w:num>
  <w:num w:numId="27" w16cid:durableId="488253021">
    <w:abstractNumId w:val="32"/>
  </w:num>
  <w:num w:numId="28" w16cid:durableId="1220675186">
    <w:abstractNumId w:val="21"/>
  </w:num>
  <w:num w:numId="29" w16cid:durableId="501049451">
    <w:abstractNumId w:val="14"/>
  </w:num>
  <w:num w:numId="30" w16cid:durableId="1240672839">
    <w:abstractNumId w:val="27"/>
  </w:num>
  <w:num w:numId="31" w16cid:durableId="1644967064">
    <w:abstractNumId w:val="3"/>
  </w:num>
  <w:num w:numId="32" w16cid:durableId="1253705789">
    <w:abstractNumId w:val="6"/>
  </w:num>
  <w:num w:numId="33" w16cid:durableId="1604454288">
    <w:abstractNumId w:val="43"/>
  </w:num>
  <w:num w:numId="34" w16cid:durableId="1451851120">
    <w:abstractNumId w:val="33"/>
  </w:num>
  <w:num w:numId="35" w16cid:durableId="331495234">
    <w:abstractNumId w:val="23"/>
  </w:num>
  <w:num w:numId="36" w16cid:durableId="869294216">
    <w:abstractNumId w:val="10"/>
  </w:num>
  <w:num w:numId="37" w16cid:durableId="861628003">
    <w:abstractNumId w:val="38"/>
  </w:num>
  <w:num w:numId="38" w16cid:durableId="700671663">
    <w:abstractNumId w:val="19"/>
  </w:num>
  <w:num w:numId="39" w16cid:durableId="810175754">
    <w:abstractNumId w:val="13"/>
  </w:num>
  <w:num w:numId="40" w16cid:durableId="1858695990">
    <w:abstractNumId w:val="25"/>
  </w:num>
  <w:num w:numId="41" w16cid:durableId="1599093614">
    <w:abstractNumId w:val="40"/>
  </w:num>
  <w:num w:numId="42" w16cid:durableId="1814130473">
    <w:abstractNumId w:val="35"/>
  </w:num>
  <w:num w:numId="43" w16cid:durableId="1949505674">
    <w:abstractNumId w:val="1"/>
  </w:num>
  <w:num w:numId="44" w16cid:durableId="49812995">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160"/>
    <w:rsid w:val="00000313"/>
    <w:rsid w:val="000319FA"/>
    <w:rsid w:val="00077510"/>
    <w:rsid w:val="0008050A"/>
    <w:rsid w:val="00082849"/>
    <w:rsid w:val="000B3A4C"/>
    <w:rsid w:val="000B7B4D"/>
    <w:rsid w:val="000C7B3E"/>
    <w:rsid w:val="00100E44"/>
    <w:rsid w:val="001024E1"/>
    <w:rsid w:val="00104BE3"/>
    <w:rsid w:val="00114691"/>
    <w:rsid w:val="00125FF4"/>
    <w:rsid w:val="0014763C"/>
    <w:rsid w:val="00157985"/>
    <w:rsid w:val="00161A75"/>
    <w:rsid w:val="00162849"/>
    <w:rsid w:val="00167578"/>
    <w:rsid w:val="001A3ECE"/>
    <w:rsid w:val="001B4F47"/>
    <w:rsid w:val="001B5EF6"/>
    <w:rsid w:val="001C7585"/>
    <w:rsid w:val="001D2631"/>
    <w:rsid w:val="001E2717"/>
    <w:rsid w:val="001E6160"/>
    <w:rsid w:val="002122BC"/>
    <w:rsid w:val="00212D89"/>
    <w:rsid w:val="00237071"/>
    <w:rsid w:val="00247798"/>
    <w:rsid w:val="002759A3"/>
    <w:rsid w:val="00284A5C"/>
    <w:rsid w:val="00285926"/>
    <w:rsid w:val="002A6D90"/>
    <w:rsid w:val="002C76F7"/>
    <w:rsid w:val="002C7870"/>
    <w:rsid w:val="002D601E"/>
    <w:rsid w:val="0032353D"/>
    <w:rsid w:val="003463A8"/>
    <w:rsid w:val="00372F8C"/>
    <w:rsid w:val="00385E03"/>
    <w:rsid w:val="003A7629"/>
    <w:rsid w:val="003C0C87"/>
    <w:rsid w:val="003D1AAD"/>
    <w:rsid w:val="003E3A6F"/>
    <w:rsid w:val="003F7B16"/>
    <w:rsid w:val="0040189C"/>
    <w:rsid w:val="00410B0C"/>
    <w:rsid w:val="00412CA7"/>
    <w:rsid w:val="0042540E"/>
    <w:rsid w:val="004347E8"/>
    <w:rsid w:val="00457D22"/>
    <w:rsid w:val="00481B9E"/>
    <w:rsid w:val="00483BDE"/>
    <w:rsid w:val="00487ACE"/>
    <w:rsid w:val="004A0745"/>
    <w:rsid w:val="004B4274"/>
    <w:rsid w:val="004C5A42"/>
    <w:rsid w:val="004C7711"/>
    <w:rsid w:val="005064E8"/>
    <w:rsid w:val="0051095F"/>
    <w:rsid w:val="005135B5"/>
    <w:rsid w:val="0055133D"/>
    <w:rsid w:val="00572C7E"/>
    <w:rsid w:val="00573850"/>
    <w:rsid w:val="00595F55"/>
    <w:rsid w:val="005D3F66"/>
    <w:rsid w:val="005F7988"/>
    <w:rsid w:val="00616093"/>
    <w:rsid w:val="006553FE"/>
    <w:rsid w:val="0066401B"/>
    <w:rsid w:val="006A2A3B"/>
    <w:rsid w:val="006C1736"/>
    <w:rsid w:val="006D62CA"/>
    <w:rsid w:val="00705F62"/>
    <w:rsid w:val="0072003F"/>
    <w:rsid w:val="00735E74"/>
    <w:rsid w:val="00765D75"/>
    <w:rsid w:val="00790075"/>
    <w:rsid w:val="0079268E"/>
    <w:rsid w:val="007B22C0"/>
    <w:rsid w:val="007B5A48"/>
    <w:rsid w:val="007C499F"/>
    <w:rsid w:val="007C707A"/>
    <w:rsid w:val="007D5481"/>
    <w:rsid w:val="00800A9A"/>
    <w:rsid w:val="008140F9"/>
    <w:rsid w:val="0082318A"/>
    <w:rsid w:val="008336A6"/>
    <w:rsid w:val="008B71C4"/>
    <w:rsid w:val="008F232B"/>
    <w:rsid w:val="00915DBA"/>
    <w:rsid w:val="009202F5"/>
    <w:rsid w:val="009221E7"/>
    <w:rsid w:val="00993347"/>
    <w:rsid w:val="00995673"/>
    <w:rsid w:val="009B23B2"/>
    <w:rsid w:val="009B5229"/>
    <w:rsid w:val="009B6476"/>
    <w:rsid w:val="009F3681"/>
    <w:rsid w:val="00A222E5"/>
    <w:rsid w:val="00A22DF4"/>
    <w:rsid w:val="00A35F92"/>
    <w:rsid w:val="00A428DE"/>
    <w:rsid w:val="00A566C8"/>
    <w:rsid w:val="00A710C3"/>
    <w:rsid w:val="00A8202D"/>
    <w:rsid w:val="00AB46A6"/>
    <w:rsid w:val="00AC6D01"/>
    <w:rsid w:val="00AE7070"/>
    <w:rsid w:val="00B15BB5"/>
    <w:rsid w:val="00B24B71"/>
    <w:rsid w:val="00B57DA0"/>
    <w:rsid w:val="00B74B92"/>
    <w:rsid w:val="00B74FAC"/>
    <w:rsid w:val="00B96E7C"/>
    <w:rsid w:val="00BA4EFC"/>
    <w:rsid w:val="00BB4085"/>
    <w:rsid w:val="00BC7890"/>
    <w:rsid w:val="00BF7BC5"/>
    <w:rsid w:val="00C25917"/>
    <w:rsid w:val="00C30C28"/>
    <w:rsid w:val="00C411C9"/>
    <w:rsid w:val="00CC461F"/>
    <w:rsid w:val="00CE0560"/>
    <w:rsid w:val="00CE112E"/>
    <w:rsid w:val="00CE3965"/>
    <w:rsid w:val="00CE54CD"/>
    <w:rsid w:val="00CF1392"/>
    <w:rsid w:val="00D02CED"/>
    <w:rsid w:val="00D243EE"/>
    <w:rsid w:val="00D34B47"/>
    <w:rsid w:val="00D552DA"/>
    <w:rsid w:val="00D5598D"/>
    <w:rsid w:val="00D75DF0"/>
    <w:rsid w:val="00DA63F3"/>
    <w:rsid w:val="00DE79DF"/>
    <w:rsid w:val="00E00DE2"/>
    <w:rsid w:val="00E03B75"/>
    <w:rsid w:val="00E11D54"/>
    <w:rsid w:val="00E32706"/>
    <w:rsid w:val="00E612ED"/>
    <w:rsid w:val="00E84AA6"/>
    <w:rsid w:val="00E87F30"/>
    <w:rsid w:val="00E97159"/>
    <w:rsid w:val="00E979EA"/>
    <w:rsid w:val="00EB63EB"/>
    <w:rsid w:val="00EC6988"/>
    <w:rsid w:val="00EF4A88"/>
    <w:rsid w:val="00F11870"/>
    <w:rsid w:val="00F21B85"/>
    <w:rsid w:val="00F26D91"/>
    <w:rsid w:val="00F3159F"/>
    <w:rsid w:val="00F36AB5"/>
    <w:rsid w:val="00F46A21"/>
    <w:rsid w:val="00F53E98"/>
    <w:rsid w:val="00F93B1E"/>
    <w:rsid w:val="00F968B7"/>
    <w:rsid w:val="00FB1639"/>
    <w:rsid w:val="00FB54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60C4E"/>
  <w15:docId w15:val="{3F2D77C3-6E64-4DA9-9DC7-662F9F839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 w:line="248" w:lineRule="auto"/>
      <w:ind w:left="10" w:hanging="10"/>
      <w:jc w:val="both"/>
    </w:pPr>
    <w:rPr>
      <w:rFonts w:ascii="Times New Roman" w:eastAsia="Times New Roman" w:hAnsi="Times New Roman" w:cs="Times New Roman"/>
      <w:color w:val="000000"/>
    </w:rPr>
  </w:style>
  <w:style w:type="paragraph" w:styleId="Ttulo1">
    <w:name w:val="heading 1"/>
    <w:next w:val="Normal"/>
    <w:link w:val="Ttulo1Char"/>
    <w:uiPriority w:val="9"/>
    <w:qFormat/>
    <w:pPr>
      <w:keepNext/>
      <w:keepLines/>
      <w:numPr>
        <w:numId w:val="3"/>
      </w:numPr>
      <w:shd w:val="clear" w:color="auto" w:fill="D9D9D9"/>
      <w:spacing w:after="10" w:line="248" w:lineRule="auto"/>
      <w:ind w:left="10" w:hanging="10"/>
      <w:outlineLvl w:val="0"/>
    </w:pPr>
    <w:rPr>
      <w:rFonts w:ascii="Times New Roman" w:eastAsia="Times New Roman" w:hAnsi="Times New Roman" w:cs="Times New Roman"/>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Pr>
      <w:rFonts w:ascii="Times New Roman" w:eastAsia="Times New Roman" w:hAnsi="Times New Roman" w:cs="Times New Roman"/>
      <w:color w:val="000000"/>
      <w:shd w:val="clear" w:color="auto" w:fill="D9D9D9"/>
    </w:rPr>
  </w:style>
  <w:style w:type="paragraph" w:customStyle="1" w:styleId="footnotedescription">
    <w:name w:val="footnote description"/>
    <w:next w:val="Normal"/>
    <w:link w:val="footnotedescriptionChar"/>
    <w:hidden/>
    <w:pPr>
      <w:spacing w:after="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odap">
    <w:name w:val="footer"/>
    <w:basedOn w:val="Normal"/>
    <w:link w:val="RodapChar"/>
    <w:uiPriority w:val="99"/>
    <w:unhideWhenUsed/>
    <w:rsid w:val="00AE7070"/>
    <w:pPr>
      <w:tabs>
        <w:tab w:val="center" w:pos="4252"/>
        <w:tab w:val="right" w:pos="8504"/>
      </w:tabs>
      <w:spacing w:after="0" w:line="240" w:lineRule="auto"/>
    </w:pPr>
  </w:style>
  <w:style w:type="character" w:customStyle="1" w:styleId="RodapChar">
    <w:name w:val="Rodapé Char"/>
    <w:basedOn w:val="Fontepargpadro"/>
    <w:link w:val="Rodap"/>
    <w:uiPriority w:val="99"/>
    <w:rsid w:val="00AE7070"/>
    <w:rPr>
      <w:rFonts w:ascii="Times New Roman" w:eastAsia="Times New Roman" w:hAnsi="Times New Roman" w:cs="Times New Roman"/>
      <w:color w:val="000000"/>
    </w:rPr>
  </w:style>
  <w:style w:type="paragraph" w:styleId="Cabealho">
    <w:name w:val="header"/>
    <w:basedOn w:val="Normal"/>
    <w:link w:val="CabealhoChar"/>
    <w:uiPriority w:val="99"/>
    <w:rsid w:val="00AE7070"/>
    <w:pPr>
      <w:tabs>
        <w:tab w:val="center" w:pos="4252"/>
        <w:tab w:val="right" w:pos="8504"/>
      </w:tabs>
      <w:spacing w:after="0" w:line="240" w:lineRule="auto"/>
      <w:ind w:left="0" w:firstLine="0"/>
      <w:jc w:val="left"/>
    </w:pPr>
    <w:rPr>
      <w:color w:val="auto"/>
      <w:kern w:val="0"/>
      <w:sz w:val="20"/>
      <w:szCs w:val="20"/>
      <w14:ligatures w14:val="none"/>
    </w:rPr>
  </w:style>
  <w:style w:type="character" w:customStyle="1" w:styleId="CabealhoChar">
    <w:name w:val="Cabeçalho Char"/>
    <w:basedOn w:val="Fontepargpadro"/>
    <w:link w:val="Cabealho"/>
    <w:uiPriority w:val="99"/>
    <w:rsid w:val="00AE7070"/>
    <w:rPr>
      <w:rFonts w:ascii="Times New Roman" w:eastAsia="Times New Roman" w:hAnsi="Times New Roman" w:cs="Times New Roman"/>
      <w:kern w:val="0"/>
      <w:sz w:val="20"/>
      <w:szCs w:val="20"/>
      <w14:ligatures w14:val="none"/>
    </w:rPr>
  </w:style>
  <w:style w:type="paragraph" w:styleId="PargrafodaLista">
    <w:name w:val="List Paragraph"/>
    <w:basedOn w:val="Normal"/>
    <w:uiPriority w:val="34"/>
    <w:qFormat/>
    <w:rsid w:val="00AE7070"/>
    <w:pPr>
      <w:ind w:left="720"/>
      <w:contextualSpacing/>
    </w:pPr>
  </w:style>
  <w:style w:type="character" w:styleId="Forte">
    <w:name w:val="Strong"/>
    <w:uiPriority w:val="22"/>
    <w:qFormat/>
    <w:rsid w:val="003463A8"/>
    <w:rPr>
      <w:b/>
      <w:bCs/>
    </w:rPr>
  </w:style>
  <w:style w:type="paragraph" w:customStyle="1" w:styleId="Default">
    <w:name w:val="Default"/>
    <w:rsid w:val="003463A8"/>
    <w:pPr>
      <w:autoSpaceDE w:val="0"/>
      <w:autoSpaceDN w:val="0"/>
      <w:adjustRightInd w:val="0"/>
      <w:spacing w:after="0" w:line="240" w:lineRule="auto"/>
    </w:pPr>
    <w:rPr>
      <w:rFonts w:ascii="Arial" w:eastAsiaTheme="minorHAnsi" w:hAnsi="Arial" w:cs="Arial"/>
      <w:color w:val="000000"/>
      <w:kern w:val="0"/>
      <w:sz w:val="24"/>
      <w:szCs w:val="24"/>
      <w:lang w:eastAsia="en-US"/>
      <w14:ligatures w14:val="none"/>
    </w:rPr>
  </w:style>
  <w:style w:type="character" w:customStyle="1" w:styleId="sbaccessibilityfontsize">
    <w:name w:val="sbaccessibilityfontsize"/>
    <w:basedOn w:val="Fontepargpadro"/>
    <w:rsid w:val="004347E8"/>
  </w:style>
  <w:style w:type="character" w:styleId="Hyperlink">
    <w:name w:val="Hyperlink"/>
    <w:basedOn w:val="Fontepargpadro"/>
    <w:uiPriority w:val="99"/>
    <w:unhideWhenUsed/>
    <w:rsid w:val="00C25917"/>
    <w:rPr>
      <w:color w:val="0563C1" w:themeColor="hyperlink"/>
      <w:u w:val="single"/>
    </w:rPr>
  </w:style>
  <w:style w:type="character" w:customStyle="1" w:styleId="MenoPendente1">
    <w:name w:val="Menção Pendente1"/>
    <w:basedOn w:val="Fontepargpadro"/>
    <w:uiPriority w:val="99"/>
    <w:semiHidden/>
    <w:unhideWhenUsed/>
    <w:rsid w:val="00C25917"/>
    <w:rPr>
      <w:color w:val="605E5C"/>
      <w:shd w:val="clear" w:color="auto" w:fill="E1DFDD"/>
    </w:rPr>
  </w:style>
  <w:style w:type="table" w:styleId="Tabelacomgrade">
    <w:name w:val="Table Grid"/>
    <w:basedOn w:val="Tabelanormal"/>
    <w:uiPriority w:val="39"/>
    <w:rsid w:val="007D54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4539048">
      <w:bodyDiv w:val="1"/>
      <w:marLeft w:val="0"/>
      <w:marRight w:val="0"/>
      <w:marTop w:val="0"/>
      <w:marBottom w:val="0"/>
      <w:divBdr>
        <w:top w:val="none" w:sz="0" w:space="0" w:color="auto"/>
        <w:left w:val="none" w:sz="0" w:space="0" w:color="auto"/>
        <w:bottom w:val="none" w:sz="0" w:space="0" w:color="auto"/>
        <w:right w:val="none" w:sz="0" w:space="0" w:color="auto"/>
      </w:divBdr>
    </w:div>
    <w:div w:id="1664970384">
      <w:bodyDiv w:val="1"/>
      <w:marLeft w:val="0"/>
      <w:marRight w:val="0"/>
      <w:marTop w:val="0"/>
      <w:marBottom w:val="0"/>
      <w:divBdr>
        <w:top w:val="none" w:sz="0" w:space="0" w:color="auto"/>
        <w:left w:val="none" w:sz="0" w:space="0" w:color="auto"/>
        <w:bottom w:val="none" w:sz="0" w:space="0" w:color="auto"/>
        <w:right w:val="none" w:sz="0" w:space="0" w:color="auto"/>
      </w:divBdr>
    </w:div>
    <w:div w:id="18223854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31B97-59A6-459D-ADA4-8E4BD2071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3448</Words>
  <Characters>18623</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Microsoft Word - Aviso de Dispensa</vt:lpstr>
    </vt:vector>
  </TitlesOfParts>
  <Company/>
  <LinksUpToDate>false</LinksUpToDate>
  <CharactersWithSpaces>22027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Aviso de Dispensa</dc:title>
  <dc:subject/>
  <dc:creator>lucas.strefling</dc:creator>
  <cp:keywords/>
  <dc:description/>
  <cp:lastModifiedBy>Licitação</cp:lastModifiedBy>
  <cp:revision>3</cp:revision>
  <cp:lastPrinted>2024-01-30T19:14:00Z</cp:lastPrinted>
  <dcterms:created xsi:type="dcterms:W3CDTF">2024-09-16T16:57:00Z</dcterms:created>
  <dcterms:modified xsi:type="dcterms:W3CDTF">2024-09-27T12:14:00Z</dcterms:modified>
</cp:coreProperties>
</file>